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D68" w:rsidRPr="00BC4875" w:rsidRDefault="00DA7D68" w:rsidP="00DA7D68">
      <w:pPr>
        <w:widowControl w:val="0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pPr w:leftFromText="180" w:rightFromText="180" w:vertAnchor="text" w:horzAnchor="margin" w:tblpY="-40"/>
        <w:tblW w:w="154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2761"/>
        <w:gridCol w:w="2881"/>
        <w:gridCol w:w="3041"/>
        <w:gridCol w:w="2881"/>
        <w:gridCol w:w="2761"/>
      </w:tblGrid>
      <w:tr w:rsidR="00231269" w:rsidRPr="00DA7D68" w:rsidTr="00231269"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31269" w:rsidRPr="00DA7D68" w:rsidRDefault="00231269" w:rsidP="00231269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A7D68">
              <w:rPr>
                <w:rFonts w:ascii="Arial" w:hAnsi="Arial" w:cs="Arial"/>
                <w:sz w:val="18"/>
                <w:szCs w:val="18"/>
              </w:rPr>
              <w:t>Ημερομ</w:t>
            </w:r>
            <w:proofErr w:type="spellEnd"/>
            <w:r w:rsidRPr="00DA7D6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31269" w:rsidRPr="00DA7D68" w:rsidRDefault="00231269" w:rsidP="0023126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68">
              <w:rPr>
                <w:rFonts w:ascii="Arial" w:hAnsi="Arial" w:cs="Arial"/>
                <w:sz w:val="18"/>
                <w:szCs w:val="18"/>
              </w:rPr>
              <w:t>Εξάμηνο</w:t>
            </w: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31269" w:rsidRPr="00DA7D68" w:rsidRDefault="00231269" w:rsidP="00231269">
            <w:pPr>
              <w:widowControl w:val="0"/>
              <w:pBdr>
                <w:bottom w:val="single" w:sz="6" w:space="1" w:color="auto"/>
              </w:pBdr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68">
              <w:rPr>
                <w:rFonts w:ascii="Arial" w:hAnsi="Arial" w:cs="Arial"/>
                <w:sz w:val="18"/>
                <w:szCs w:val="18"/>
              </w:rPr>
              <w:t>ΔΕΥΤΕΡΑ</w:t>
            </w:r>
          </w:p>
          <w:p w:rsidR="00231269" w:rsidRPr="00FE1EF5" w:rsidRDefault="003B1065" w:rsidP="00216D18">
            <w:pPr>
              <w:widowControl w:val="0"/>
              <w:shd w:val="pct5" w:color="auto" w:fill="auto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216D18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="005B19CA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="005B19CA">
              <w:rPr>
                <w:rFonts w:ascii="Arial" w:hAnsi="Arial" w:cs="Arial"/>
                <w:sz w:val="18"/>
                <w:szCs w:val="18"/>
              </w:rPr>
              <w:t>-1</w:t>
            </w:r>
            <w:r w:rsidR="00FE1EF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31269" w:rsidRPr="00DA7D68" w:rsidRDefault="00231269" w:rsidP="00231269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68">
              <w:rPr>
                <w:rFonts w:ascii="Arial" w:hAnsi="Arial" w:cs="Arial"/>
                <w:sz w:val="18"/>
                <w:szCs w:val="18"/>
              </w:rPr>
              <w:t>ΤΡΙΤΗ</w:t>
            </w:r>
          </w:p>
          <w:p w:rsidR="00231269" w:rsidRPr="00FE1EF5" w:rsidRDefault="003B1065" w:rsidP="00216D18">
            <w:pPr>
              <w:widowControl w:val="0"/>
              <w:shd w:val="pct5" w:color="auto" w:fill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216D18">
              <w:rPr>
                <w:rFonts w:ascii="Arial" w:hAnsi="Arial" w:cs="Arial"/>
                <w:sz w:val="18"/>
                <w:szCs w:val="18"/>
              </w:rPr>
              <w:t>1</w:t>
            </w:r>
            <w:r w:rsidR="00E6561F">
              <w:rPr>
                <w:rFonts w:ascii="Arial" w:hAnsi="Arial" w:cs="Arial"/>
                <w:sz w:val="18"/>
                <w:szCs w:val="18"/>
                <w:lang w:val="en-US"/>
              </w:rPr>
              <w:t>-0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="00E6561F">
              <w:rPr>
                <w:rFonts w:ascii="Arial" w:hAnsi="Arial" w:cs="Arial"/>
                <w:sz w:val="18"/>
                <w:szCs w:val="18"/>
                <w:lang w:val="en-US"/>
              </w:rPr>
              <w:t>-1</w:t>
            </w:r>
            <w:r w:rsidR="00FE1EF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04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31269" w:rsidRPr="00DA7D68" w:rsidRDefault="00231269" w:rsidP="00231269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68">
              <w:rPr>
                <w:rFonts w:ascii="Arial" w:hAnsi="Arial" w:cs="Arial"/>
                <w:sz w:val="18"/>
                <w:szCs w:val="18"/>
              </w:rPr>
              <w:t>ΤΕΤΑΡΤΗ</w:t>
            </w:r>
          </w:p>
          <w:p w:rsidR="00231269" w:rsidRPr="00FE1EF5" w:rsidRDefault="003B1065" w:rsidP="00216D18">
            <w:pPr>
              <w:widowControl w:val="0"/>
              <w:shd w:val="pct5" w:color="auto" w:fill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216D18">
              <w:rPr>
                <w:rFonts w:ascii="Arial" w:hAnsi="Arial" w:cs="Arial"/>
                <w:sz w:val="18"/>
                <w:szCs w:val="18"/>
              </w:rPr>
              <w:t>2</w:t>
            </w:r>
            <w:r w:rsidR="005B19CA">
              <w:rPr>
                <w:rFonts w:ascii="Arial" w:hAnsi="Arial" w:cs="Arial"/>
                <w:sz w:val="18"/>
                <w:szCs w:val="18"/>
              </w:rPr>
              <w:t>-</w:t>
            </w:r>
            <w:r w:rsidR="00E6561F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="00E6561F">
              <w:rPr>
                <w:rFonts w:ascii="Arial" w:hAnsi="Arial" w:cs="Arial"/>
                <w:sz w:val="18"/>
                <w:szCs w:val="18"/>
                <w:lang w:val="en-US"/>
              </w:rPr>
              <w:t>-1</w:t>
            </w:r>
            <w:r w:rsidR="00FE1EF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31269" w:rsidRPr="00DA7D68" w:rsidRDefault="00231269" w:rsidP="00231269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68">
              <w:rPr>
                <w:rFonts w:ascii="Arial" w:hAnsi="Arial" w:cs="Arial"/>
                <w:sz w:val="18"/>
                <w:szCs w:val="18"/>
              </w:rPr>
              <w:t>ΠΕΜΠΤΗ</w:t>
            </w:r>
          </w:p>
          <w:p w:rsidR="00231269" w:rsidRPr="00FE1EF5" w:rsidRDefault="003B1065" w:rsidP="00216D18">
            <w:pPr>
              <w:widowControl w:val="0"/>
              <w:shd w:val="pct5" w:color="auto" w:fill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216D18">
              <w:rPr>
                <w:rFonts w:ascii="Arial" w:hAnsi="Arial" w:cs="Arial"/>
                <w:sz w:val="18"/>
                <w:szCs w:val="18"/>
              </w:rPr>
              <w:t>3</w:t>
            </w:r>
            <w:r w:rsidR="00E6561F">
              <w:rPr>
                <w:rFonts w:ascii="Arial" w:hAnsi="Arial" w:cs="Arial"/>
                <w:sz w:val="18"/>
                <w:szCs w:val="18"/>
                <w:lang w:val="en-US"/>
              </w:rPr>
              <w:t>-0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="00E6561F">
              <w:rPr>
                <w:rFonts w:ascii="Arial" w:hAnsi="Arial" w:cs="Arial"/>
                <w:sz w:val="18"/>
                <w:szCs w:val="18"/>
                <w:lang w:val="en-US"/>
              </w:rPr>
              <w:t>-1</w:t>
            </w:r>
            <w:r w:rsidR="00FE1EF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31269" w:rsidRPr="00DA7D68" w:rsidRDefault="00231269" w:rsidP="00231269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68">
              <w:rPr>
                <w:rFonts w:ascii="Arial" w:hAnsi="Arial" w:cs="Arial"/>
                <w:sz w:val="18"/>
                <w:szCs w:val="18"/>
              </w:rPr>
              <w:t>ΠΑΡΑΣΚΕΥΗ</w:t>
            </w:r>
          </w:p>
          <w:p w:rsidR="00231269" w:rsidRPr="00FE1EF5" w:rsidRDefault="003B1065" w:rsidP="00216D18">
            <w:pPr>
              <w:widowControl w:val="0"/>
              <w:shd w:val="pct5" w:color="auto" w:fill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216D18">
              <w:rPr>
                <w:rFonts w:ascii="Arial" w:hAnsi="Arial" w:cs="Arial"/>
                <w:sz w:val="18"/>
                <w:szCs w:val="18"/>
              </w:rPr>
              <w:t>4</w:t>
            </w:r>
            <w:r w:rsidR="00E6561F">
              <w:rPr>
                <w:rFonts w:ascii="Arial" w:hAnsi="Arial" w:cs="Arial"/>
                <w:sz w:val="18"/>
                <w:szCs w:val="18"/>
                <w:lang w:val="en-US"/>
              </w:rPr>
              <w:t>-0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="00E6561F">
              <w:rPr>
                <w:rFonts w:ascii="Arial" w:hAnsi="Arial" w:cs="Arial"/>
                <w:sz w:val="18"/>
                <w:szCs w:val="18"/>
                <w:lang w:val="en-US"/>
              </w:rPr>
              <w:t>-1</w:t>
            </w:r>
            <w:r w:rsidR="00FE1EF5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231269" w:rsidRPr="00DA7D68" w:rsidTr="007F6DFE">
        <w:trPr>
          <w:trHeight w:val="1021"/>
        </w:trPr>
        <w:tc>
          <w:tcPr>
            <w:tcW w:w="1080" w:type="dxa"/>
            <w:tcBorders>
              <w:top w:val="nil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31269" w:rsidRPr="00DA7D68" w:rsidRDefault="00231269" w:rsidP="00231269">
            <w:pPr>
              <w:pStyle w:val="2"/>
              <w:keepNext w:val="0"/>
              <w:widowControl w:val="0"/>
              <w:jc w:val="center"/>
              <w:rPr>
                <w:sz w:val="18"/>
                <w:szCs w:val="18"/>
                <w:lang w:val="el-GR"/>
              </w:rPr>
            </w:pPr>
            <w:r w:rsidRPr="00DA7D68">
              <w:rPr>
                <w:sz w:val="18"/>
                <w:szCs w:val="18"/>
                <w:lang w:val="el-GR"/>
              </w:rPr>
              <w:t>Α</w:t>
            </w: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42D17" w:rsidRPr="00942D17" w:rsidRDefault="00942D17" w:rsidP="00EB2741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2741" w:rsidRDefault="00EB2741" w:rsidP="00EB2741">
            <w:pPr>
              <w:pStyle w:val="a3"/>
              <w:widowControl w:val="0"/>
              <w:tabs>
                <w:tab w:val="left" w:pos="720"/>
              </w:tabs>
              <w:ind w:right="-7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Οργάνωση &amp; Δ/ση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Επιχ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σεων</w:t>
            </w:r>
            <w:proofErr w:type="spellEnd"/>
          </w:p>
          <w:p w:rsidR="00EB2741" w:rsidRDefault="00EB2741" w:rsidP="00EB2741">
            <w:pPr>
              <w:pStyle w:val="a3"/>
              <w:widowControl w:val="0"/>
              <w:tabs>
                <w:tab w:val="left" w:pos="720"/>
              </w:tabs>
              <w:ind w:right="-7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Μαντζάρης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Λασκαρίδου</w:t>
            </w:r>
            <w:proofErr w:type="spellEnd"/>
          </w:p>
          <w:p w:rsidR="00EB2741" w:rsidRDefault="00EB2741" w:rsidP="00EB2741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.00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8.00</w:t>
            </w:r>
          </w:p>
          <w:p w:rsidR="00F45B91" w:rsidRPr="000D5CA8" w:rsidRDefault="00F45B91" w:rsidP="00961041">
            <w:pPr>
              <w:pStyle w:val="a3"/>
              <w:widowControl w:val="0"/>
              <w:tabs>
                <w:tab w:val="left" w:pos="720"/>
              </w:tabs>
              <w:ind w:right="-7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04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D4A61" w:rsidRDefault="004D4A61" w:rsidP="00231269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Γενικά </w:t>
            </w:r>
            <w:r w:rsidR="00497FC4">
              <w:rPr>
                <w:rFonts w:ascii="Arial" w:hAnsi="Arial" w:cs="Arial"/>
                <w:sz w:val="18"/>
                <w:szCs w:val="18"/>
                <w:lang w:val="el-GR"/>
              </w:rPr>
              <w:t>&amp;</w:t>
            </w:r>
            <w:proofErr w:type="spellStart"/>
            <w:r w:rsidR="00497FC4">
              <w:rPr>
                <w:rFonts w:ascii="Arial" w:hAnsi="Arial" w:cs="Arial"/>
                <w:sz w:val="18"/>
                <w:szCs w:val="18"/>
                <w:lang w:val="el-GR"/>
              </w:rPr>
              <w:t>Χρημ</w:t>
            </w:r>
            <w:proofErr w:type="spellEnd"/>
            <w:r w:rsidR="00497FC4">
              <w:rPr>
                <w:rFonts w:ascii="Arial" w:hAnsi="Arial" w:cs="Arial"/>
                <w:sz w:val="18"/>
                <w:szCs w:val="18"/>
                <w:lang w:val="el-GR"/>
              </w:rPr>
              <w:t>/</w:t>
            </w:r>
            <w:proofErr w:type="spellStart"/>
            <w:r w:rsidR="00497FC4">
              <w:rPr>
                <w:rFonts w:ascii="Arial" w:hAnsi="Arial" w:cs="Arial"/>
                <w:sz w:val="18"/>
                <w:szCs w:val="18"/>
                <w:lang w:val="el-GR"/>
              </w:rPr>
              <w:t>κά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Μαθηματικά</w:t>
            </w:r>
            <w:proofErr w:type="spellEnd"/>
          </w:p>
          <w:p w:rsidR="004D4A61" w:rsidRDefault="004D4A61" w:rsidP="00231269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Πολυχρονίδου</w:t>
            </w:r>
            <w:proofErr w:type="spellEnd"/>
          </w:p>
          <w:p w:rsidR="00231269" w:rsidRPr="00DB735B" w:rsidRDefault="00CB684A" w:rsidP="00CB684A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873E8">
              <w:rPr>
                <w:rFonts w:ascii="Arial" w:hAnsi="Arial" w:cs="Arial"/>
                <w:sz w:val="18"/>
                <w:szCs w:val="18"/>
                <w:lang w:val="el-GR"/>
              </w:rPr>
              <w:t>09</w:t>
            </w:r>
            <w:r w:rsidR="00F45B91">
              <w:rPr>
                <w:rFonts w:ascii="Arial" w:hAnsi="Arial" w:cs="Arial"/>
                <w:sz w:val="18"/>
                <w:szCs w:val="18"/>
                <w:lang w:val="el-GR"/>
              </w:rPr>
              <w:t>.00-</w:t>
            </w:r>
            <w:r w:rsidRPr="00F873E8">
              <w:rPr>
                <w:rFonts w:ascii="Arial" w:hAnsi="Arial" w:cs="Arial"/>
                <w:sz w:val="18"/>
                <w:szCs w:val="18"/>
                <w:lang w:val="el-GR"/>
              </w:rPr>
              <w:t>11</w:t>
            </w:r>
            <w:r w:rsidR="00A66925">
              <w:rPr>
                <w:rFonts w:ascii="Arial" w:hAnsi="Arial" w:cs="Arial"/>
                <w:sz w:val="18"/>
                <w:szCs w:val="18"/>
                <w:lang w:val="el-GR"/>
              </w:rPr>
              <w:t>.</w:t>
            </w:r>
            <w:r w:rsidR="00F45B91">
              <w:rPr>
                <w:rFonts w:ascii="Arial" w:hAnsi="Arial" w:cs="Arial"/>
                <w:sz w:val="18"/>
                <w:szCs w:val="18"/>
                <w:lang w:val="el-GR"/>
              </w:rPr>
              <w:t>00</w:t>
            </w:r>
          </w:p>
        </w:tc>
        <w:tc>
          <w:tcPr>
            <w:tcW w:w="288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31269" w:rsidRPr="00DA7D68" w:rsidRDefault="00231269" w:rsidP="00231269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81358" w:rsidRPr="00DA7D68" w:rsidRDefault="00A81358" w:rsidP="00231269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231269" w:rsidRPr="00DA7D68" w:rsidTr="00231269">
        <w:trPr>
          <w:trHeight w:val="1134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31269" w:rsidRPr="00DA7D68" w:rsidRDefault="00231269" w:rsidP="0023126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68">
              <w:rPr>
                <w:rFonts w:ascii="Arial" w:hAnsi="Arial" w:cs="Arial"/>
                <w:sz w:val="18"/>
                <w:szCs w:val="18"/>
              </w:rPr>
              <w:t>Β</w:t>
            </w:r>
          </w:p>
        </w:tc>
        <w:tc>
          <w:tcPr>
            <w:tcW w:w="27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2741" w:rsidRDefault="00EB2741" w:rsidP="00EB2741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Γενική Λογιστική</w:t>
            </w:r>
          </w:p>
          <w:p w:rsidR="00EB2741" w:rsidRDefault="00EB2741" w:rsidP="00EB2741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Παζάρσκης</w:t>
            </w:r>
            <w:proofErr w:type="spellEnd"/>
          </w:p>
          <w:p w:rsidR="00F45B91" w:rsidRPr="00330C75" w:rsidRDefault="00EB2741" w:rsidP="00EB2741">
            <w:pPr>
              <w:widowControl w:val="0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09.00-11.00</w:t>
            </w:r>
          </w:p>
        </w:tc>
        <w:tc>
          <w:tcPr>
            <w:tcW w:w="28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2741" w:rsidRDefault="00EB2741" w:rsidP="00EB2741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Μεθοδολογία Επιστ. Έρευνας</w:t>
            </w:r>
          </w:p>
          <w:p w:rsidR="00EB2741" w:rsidRDefault="00EB2741" w:rsidP="00EB2741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Μαντζάρης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Λασκαρίδου</w:t>
            </w:r>
            <w:proofErr w:type="spellEnd"/>
          </w:p>
          <w:p w:rsidR="000D5CA8" w:rsidRPr="00DA7D68" w:rsidRDefault="00EB2741" w:rsidP="00EB2741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16.00-18</w:t>
            </w:r>
            <w:r w:rsidRPr="00330C75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30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31269" w:rsidRPr="00DA7D68" w:rsidRDefault="00231269" w:rsidP="00141DC2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8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416A" w:rsidRDefault="00CE416A" w:rsidP="00CE416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AB6">
              <w:rPr>
                <w:rFonts w:ascii="Arial" w:hAnsi="Arial" w:cs="Arial"/>
                <w:sz w:val="18"/>
                <w:szCs w:val="18"/>
              </w:rPr>
              <w:t xml:space="preserve">Οικονομική </w:t>
            </w:r>
            <w:r>
              <w:rPr>
                <w:rFonts w:ascii="Arial" w:hAnsi="Arial" w:cs="Arial"/>
                <w:sz w:val="18"/>
                <w:szCs w:val="18"/>
              </w:rPr>
              <w:t>&amp;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Περ.Ανάπτυξη</w:t>
            </w:r>
            <w:proofErr w:type="spellEnd"/>
          </w:p>
          <w:p w:rsidR="00CE416A" w:rsidRPr="00D97AB6" w:rsidRDefault="00CE416A" w:rsidP="00CE416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97AB6">
              <w:rPr>
                <w:rFonts w:ascii="Arial" w:hAnsi="Arial" w:cs="Arial"/>
                <w:sz w:val="18"/>
                <w:szCs w:val="18"/>
              </w:rPr>
              <w:t>Αλεξανδράκης</w:t>
            </w:r>
            <w:proofErr w:type="spellEnd"/>
          </w:p>
          <w:p w:rsidR="00610E71" w:rsidRPr="00DA7D68" w:rsidRDefault="00A66925" w:rsidP="003E54D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E54D8">
              <w:rPr>
                <w:rFonts w:ascii="Arial" w:hAnsi="Arial" w:cs="Arial"/>
                <w:sz w:val="18"/>
                <w:szCs w:val="18"/>
              </w:rPr>
              <w:t>8</w:t>
            </w:r>
            <w:r w:rsidR="00CE416A">
              <w:rPr>
                <w:rFonts w:ascii="Arial" w:hAnsi="Arial" w:cs="Arial"/>
                <w:sz w:val="18"/>
                <w:szCs w:val="18"/>
              </w:rPr>
              <w:t>.</w:t>
            </w:r>
            <w:r w:rsidR="00CE416A" w:rsidRPr="00D97AB6">
              <w:rPr>
                <w:rFonts w:ascii="Arial" w:hAnsi="Arial" w:cs="Arial"/>
                <w:sz w:val="18"/>
                <w:szCs w:val="18"/>
              </w:rPr>
              <w:t>00-</w:t>
            </w:r>
            <w:r w:rsidR="003E54D8">
              <w:rPr>
                <w:rFonts w:ascii="Arial" w:hAnsi="Arial" w:cs="Arial"/>
                <w:sz w:val="18"/>
                <w:szCs w:val="18"/>
              </w:rPr>
              <w:t>20</w:t>
            </w:r>
            <w:r w:rsidR="00CE416A" w:rsidRPr="00D97AB6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27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979E0" w:rsidRPr="00DA7D68" w:rsidRDefault="00A979E0" w:rsidP="0023126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1269" w:rsidRPr="00DA7D68" w:rsidTr="00231269">
        <w:trPr>
          <w:trHeight w:val="1134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31269" w:rsidRPr="00DA7D68" w:rsidRDefault="00231269" w:rsidP="0023126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68">
              <w:rPr>
                <w:rFonts w:ascii="Arial" w:hAnsi="Arial" w:cs="Arial"/>
                <w:sz w:val="18"/>
                <w:szCs w:val="18"/>
              </w:rPr>
              <w:t>Γ</w:t>
            </w:r>
          </w:p>
        </w:tc>
        <w:tc>
          <w:tcPr>
            <w:tcW w:w="27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B91" w:rsidRPr="00DA7D68" w:rsidRDefault="00F45B91" w:rsidP="003D2630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28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041" w:rsidRPr="00330C75" w:rsidRDefault="00961041" w:rsidP="003D2630">
            <w:pPr>
              <w:pStyle w:val="a3"/>
              <w:widowControl w:val="0"/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</w:p>
          <w:p w:rsidR="003B1065" w:rsidRPr="003B1065" w:rsidRDefault="003B1065" w:rsidP="003B1065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B1065">
              <w:rPr>
                <w:rFonts w:ascii="Arial" w:hAnsi="Arial" w:cs="Arial"/>
                <w:color w:val="000000"/>
                <w:sz w:val="18"/>
                <w:szCs w:val="18"/>
              </w:rPr>
              <w:t>Τρ</w:t>
            </w:r>
            <w:proofErr w:type="spellEnd"/>
            <w:r w:rsidRPr="003B1065">
              <w:rPr>
                <w:rFonts w:ascii="Arial" w:hAnsi="Arial" w:cs="Arial"/>
                <w:color w:val="000000"/>
                <w:sz w:val="18"/>
                <w:szCs w:val="18"/>
              </w:rPr>
              <w:t xml:space="preserve">απεζική </w:t>
            </w:r>
            <w:proofErr w:type="spellStart"/>
            <w:r w:rsidRPr="003B1065">
              <w:rPr>
                <w:rFonts w:ascii="Arial" w:hAnsi="Arial" w:cs="Arial"/>
                <w:color w:val="000000"/>
                <w:sz w:val="18"/>
                <w:szCs w:val="18"/>
              </w:rPr>
              <w:t>Χρημ</w:t>
            </w:r>
            <w:proofErr w:type="spellEnd"/>
            <w:r w:rsidRPr="003B1065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3B1065">
              <w:rPr>
                <w:rFonts w:ascii="Arial" w:hAnsi="Arial" w:cs="Arial"/>
                <w:color w:val="000000"/>
                <w:sz w:val="18"/>
                <w:szCs w:val="18"/>
              </w:rPr>
              <w:t>κή</w:t>
            </w:r>
            <w:proofErr w:type="spellEnd"/>
          </w:p>
          <w:p w:rsidR="003B1065" w:rsidRPr="003B1065" w:rsidRDefault="003B1065" w:rsidP="003B1065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1065">
              <w:rPr>
                <w:rFonts w:ascii="Arial" w:hAnsi="Arial" w:cs="Arial"/>
                <w:color w:val="000000"/>
                <w:sz w:val="18"/>
                <w:szCs w:val="18"/>
              </w:rPr>
              <w:t>Μπ</w:t>
            </w:r>
            <w:proofErr w:type="spellStart"/>
            <w:r w:rsidRPr="003B1065">
              <w:rPr>
                <w:rFonts w:ascii="Arial" w:hAnsi="Arial" w:cs="Arial"/>
                <w:color w:val="000000"/>
                <w:sz w:val="18"/>
                <w:szCs w:val="18"/>
              </w:rPr>
              <w:t>ογ</w:t>
            </w:r>
            <w:proofErr w:type="spellEnd"/>
            <w:r w:rsidR="00144F51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ά</w:t>
            </w:r>
            <w:r w:rsidRPr="003B1065">
              <w:rPr>
                <w:rFonts w:ascii="Arial" w:hAnsi="Arial" w:cs="Arial"/>
                <w:color w:val="000000"/>
                <w:sz w:val="18"/>
                <w:szCs w:val="18"/>
              </w:rPr>
              <w:t>ς</w:t>
            </w:r>
          </w:p>
          <w:p w:rsidR="003B1065" w:rsidRPr="003B1065" w:rsidRDefault="00AD2F3A" w:rsidP="00AD2F3A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  <w:r w:rsidR="003B1065" w:rsidRPr="003B1065">
              <w:rPr>
                <w:rFonts w:ascii="Arial" w:hAnsi="Arial" w:cs="Arial"/>
                <w:color w:val="000000"/>
                <w:sz w:val="18"/>
                <w:szCs w:val="18"/>
              </w:rPr>
              <w:t>.00-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3B1065" w:rsidRPr="003B1065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30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203A" w:rsidRPr="00DD203A" w:rsidRDefault="00DD203A" w:rsidP="00DD203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03A">
              <w:rPr>
                <w:rFonts w:ascii="Arial" w:hAnsi="Arial" w:cs="Arial"/>
                <w:sz w:val="18"/>
                <w:szCs w:val="18"/>
              </w:rPr>
              <w:t>Ελληνικά Λογιστικά Πρότυπα</w:t>
            </w:r>
          </w:p>
          <w:p w:rsidR="00A516E6" w:rsidRDefault="00A516E6" w:rsidP="00DD203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Δ</w:t>
            </w:r>
            <w:r w:rsidR="00144F51">
              <w:rPr>
                <w:rFonts w:ascii="Arial" w:hAnsi="Arial" w:cs="Arial"/>
                <w:sz w:val="18"/>
                <w:szCs w:val="18"/>
              </w:rPr>
              <w:t>ά</w:t>
            </w:r>
            <w:r>
              <w:rPr>
                <w:rFonts w:ascii="Arial" w:hAnsi="Arial" w:cs="Arial"/>
                <w:sz w:val="18"/>
                <w:szCs w:val="18"/>
              </w:rPr>
              <w:t>πης</w:t>
            </w:r>
            <w:proofErr w:type="spellEnd"/>
          </w:p>
          <w:p w:rsidR="00B229AC" w:rsidRPr="00DA7D68" w:rsidRDefault="00DD203A" w:rsidP="00DD203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03A">
              <w:rPr>
                <w:rFonts w:ascii="Arial" w:hAnsi="Arial" w:cs="Arial"/>
                <w:sz w:val="18"/>
                <w:szCs w:val="18"/>
              </w:rPr>
              <w:t>11.00-13.00</w:t>
            </w:r>
          </w:p>
        </w:tc>
        <w:tc>
          <w:tcPr>
            <w:tcW w:w="28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0B79" w:rsidRDefault="00370B79" w:rsidP="00370B7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Επιχειρησιακή Έρευνα</w:t>
            </w:r>
          </w:p>
          <w:p w:rsidR="00370B79" w:rsidRDefault="00370B79" w:rsidP="00370B7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Πολυχρονίδου</w:t>
            </w:r>
            <w:proofErr w:type="spellEnd"/>
          </w:p>
          <w:p w:rsidR="001F3584" w:rsidRPr="00DA7D68" w:rsidRDefault="003E54D8" w:rsidP="003E54D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370B79">
              <w:rPr>
                <w:rFonts w:ascii="Arial" w:hAnsi="Arial" w:cs="Arial"/>
                <w:sz w:val="18"/>
                <w:szCs w:val="18"/>
              </w:rPr>
              <w:t>-.00-</w:t>
            </w:r>
            <w:r w:rsidR="00F45B9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370B79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27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5B91" w:rsidRPr="00DA7D68" w:rsidRDefault="00F45B91" w:rsidP="0023126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1269" w:rsidRPr="00DA7D68" w:rsidTr="00231269">
        <w:trPr>
          <w:trHeight w:val="1134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31269" w:rsidRPr="00DA7D68" w:rsidRDefault="00231269" w:rsidP="0023126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68">
              <w:rPr>
                <w:rFonts w:ascii="Arial" w:hAnsi="Arial" w:cs="Arial"/>
                <w:sz w:val="18"/>
                <w:szCs w:val="18"/>
              </w:rPr>
              <w:t>Δ</w:t>
            </w:r>
          </w:p>
        </w:tc>
        <w:tc>
          <w:tcPr>
            <w:tcW w:w="27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6138A" w:rsidRPr="00A6138A" w:rsidRDefault="00A6138A" w:rsidP="00A6138A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138A">
              <w:rPr>
                <w:rFonts w:ascii="Arial" w:hAnsi="Arial" w:cs="Arial"/>
                <w:color w:val="000000"/>
                <w:sz w:val="18"/>
                <w:szCs w:val="18"/>
              </w:rPr>
              <w:t>Διεθνείς Οικονομικές Σχέσεις</w:t>
            </w:r>
          </w:p>
          <w:p w:rsidR="00A6138A" w:rsidRPr="00A6138A" w:rsidRDefault="00A6138A" w:rsidP="00A6138A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138A">
              <w:rPr>
                <w:rFonts w:ascii="Arial" w:hAnsi="Arial" w:cs="Arial"/>
                <w:color w:val="000000"/>
                <w:sz w:val="18"/>
                <w:szCs w:val="18"/>
              </w:rPr>
              <w:t>Μαγούλιος</w:t>
            </w:r>
          </w:p>
          <w:p w:rsidR="00010264" w:rsidRPr="00DA7D68" w:rsidRDefault="00561DBA" w:rsidP="00561DBA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A6138A" w:rsidRPr="00A6138A">
              <w:rPr>
                <w:rFonts w:ascii="Arial" w:hAnsi="Arial" w:cs="Arial"/>
                <w:color w:val="000000"/>
                <w:sz w:val="18"/>
                <w:szCs w:val="18"/>
              </w:rPr>
              <w:t>.00-1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6138A" w:rsidRPr="00A6138A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28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A61" w:rsidRPr="00DA7D68" w:rsidRDefault="004D4A61" w:rsidP="00231269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A2135" w:rsidRPr="004A2135" w:rsidRDefault="004A2135" w:rsidP="004A213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A61" w:rsidRPr="00F45B91" w:rsidRDefault="004D4A61" w:rsidP="005D767D">
            <w:pPr>
              <w:pStyle w:val="a4"/>
              <w:widowControl w:val="0"/>
              <w:ind w:right="-70"/>
              <w:jc w:val="left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5B91" w:rsidRPr="00DA7D68" w:rsidRDefault="00F45B91" w:rsidP="0023126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1269" w:rsidRPr="00DA7D68" w:rsidTr="00F873E8">
        <w:trPr>
          <w:trHeight w:val="1134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31269" w:rsidRPr="00DA7D68" w:rsidRDefault="00231269" w:rsidP="0023126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68">
              <w:rPr>
                <w:rFonts w:ascii="Arial" w:hAnsi="Arial" w:cs="Arial"/>
                <w:sz w:val="18"/>
                <w:szCs w:val="18"/>
              </w:rPr>
              <w:t>Ε</w:t>
            </w:r>
          </w:p>
        </w:tc>
        <w:tc>
          <w:tcPr>
            <w:tcW w:w="27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5B91" w:rsidRPr="00DA7D68" w:rsidRDefault="00F45B91" w:rsidP="00832FB4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28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41DC2" w:rsidRPr="00330C75" w:rsidRDefault="00141DC2" w:rsidP="00330C75">
            <w:pPr>
              <w:pStyle w:val="a3"/>
              <w:widowControl w:val="0"/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216D18" w:rsidRPr="00216D18" w:rsidRDefault="00216D18" w:rsidP="00216D18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16D18">
              <w:rPr>
                <w:rFonts w:ascii="Arial" w:hAnsi="Arial" w:cs="Arial"/>
                <w:sz w:val="18"/>
                <w:szCs w:val="18"/>
                <w:lang w:val="el-GR"/>
              </w:rPr>
              <w:t xml:space="preserve">Ανάλυση </w:t>
            </w:r>
            <w:proofErr w:type="spellStart"/>
            <w:r w:rsidRPr="00216D18">
              <w:rPr>
                <w:rFonts w:ascii="Arial" w:hAnsi="Arial" w:cs="Arial"/>
                <w:sz w:val="18"/>
                <w:szCs w:val="18"/>
                <w:lang w:val="el-GR"/>
              </w:rPr>
              <w:t>Χρημ</w:t>
            </w:r>
            <w:proofErr w:type="spellEnd"/>
            <w:r w:rsidRPr="00216D18">
              <w:rPr>
                <w:rFonts w:ascii="Arial" w:hAnsi="Arial" w:cs="Arial"/>
                <w:sz w:val="18"/>
                <w:szCs w:val="18"/>
                <w:lang w:val="el-GR"/>
              </w:rPr>
              <w:t>/</w:t>
            </w:r>
            <w:proofErr w:type="spellStart"/>
            <w:r w:rsidRPr="00216D18">
              <w:rPr>
                <w:rFonts w:ascii="Arial" w:hAnsi="Arial" w:cs="Arial"/>
                <w:sz w:val="18"/>
                <w:szCs w:val="18"/>
                <w:lang w:val="el-GR"/>
              </w:rPr>
              <w:t>κων</w:t>
            </w:r>
            <w:proofErr w:type="spellEnd"/>
            <w:r w:rsidRPr="00216D18">
              <w:rPr>
                <w:rFonts w:ascii="Arial" w:hAnsi="Arial" w:cs="Arial"/>
                <w:sz w:val="18"/>
                <w:szCs w:val="18"/>
                <w:lang w:val="el-GR"/>
              </w:rPr>
              <w:t xml:space="preserve"> Καταστάσεων</w:t>
            </w:r>
          </w:p>
          <w:p w:rsidR="00216D18" w:rsidRPr="00216D18" w:rsidRDefault="00216D18" w:rsidP="00216D18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 w:rsidRPr="00216D18">
              <w:rPr>
                <w:rFonts w:ascii="Arial" w:hAnsi="Arial" w:cs="Arial"/>
                <w:sz w:val="18"/>
                <w:szCs w:val="18"/>
                <w:lang w:val="el-GR"/>
              </w:rPr>
              <w:t>Αθιανός</w:t>
            </w:r>
            <w:proofErr w:type="spellEnd"/>
          </w:p>
          <w:p w:rsidR="00F45B91" w:rsidRPr="00DB735B" w:rsidRDefault="00216D18" w:rsidP="00216D18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16D18">
              <w:rPr>
                <w:rFonts w:ascii="Arial" w:hAnsi="Arial" w:cs="Arial"/>
                <w:sz w:val="18"/>
                <w:szCs w:val="18"/>
                <w:lang w:val="el-GR"/>
              </w:rPr>
              <w:t>18.00-20.00</w:t>
            </w:r>
          </w:p>
        </w:tc>
        <w:tc>
          <w:tcPr>
            <w:tcW w:w="30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D4A61" w:rsidRPr="005D767D" w:rsidRDefault="004D4A61" w:rsidP="00216D1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41DC2" w:rsidRDefault="00141DC2" w:rsidP="00141DC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Ξένη Γλώσσα</w:t>
            </w:r>
          </w:p>
          <w:p w:rsidR="00141DC2" w:rsidRDefault="00141DC2" w:rsidP="00141DC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Δαρδακούλη</w:t>
            </w:r>
            <w:proofErr w:type="spellEnd"/>
          </w:p>
          <w:p w:rsidR="00231269" w:rsidRPr="00DB735B" w:rsidRDefault="00A66925" w:rsidP="003E54D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E54D8">
              <w:rPr>
                <w:rFonts w:ascii="Arial" w:hAnsi="Arial" w:cs="Arial"/>
                <w:sz w:val="18"/>
                <w:szCs w:val="18"/>
              </w:rPr>
              <w:t>8</w:t>
            </w:r>
            <w:r w:rsidR="00141DC2">
              <w:rPr>
                <w:rFonts w:ascii="Arial" w:hAnsi="Arial" w:cs="Arial"/>
                <w:sz w:val="18"/>
                <w:szCs w:val="18"/>
              </w:rPr>
              <w:t>.00-</w:t>
            </w:r>
            <w:r w:rsidR="003E54D8">
              <w:rPr>
                <w:rFonts w:ascii="Arial" w:hAnsi="Arial" w:cs="Arial"/>
                <w:sz w:val="18"/>
                <w:szCs w:val="18"/>
              </w:rPr>
              <w:t>20</w:t>
            </w:r>
            <w:r w:rsidR="00141DC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27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979E0" w:rsidRPr="00DB735B" w:rsidRDefault="00A979E0" w:rsidP="00330C7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6DFE" w:rsidRPr="00DA7D68" w:rsidTr="00231269">
        <w:trPr>
          <w:trHeight w:val="1134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6DFE" w:rsidRPr="00DA7D68" w:rsidRDefault="007F6DFE" w:rsidP="00231269">
            <w:pPr>
              <w:pStyle w:val="4"/>
              <w:keepNext w:val="0"/>
              <w:widowControl w:val="0"/>
              <w:jc w:val="center"/>
              <w:rPr>
                <w:sz w:val="18"/>
                <w:szCs w:val="18"/>
                <w:lang w:val="el-GR"/>
              </w:rPr>
            </w:pPr>
            <w:r w:rsidRPr="00DA7D68">
              <w:rPr>
                <w:sz w:val="18"/>
                <w:szCs w:val="18"/>
                <w:lang w:val="el-GR"/>
              </w:rPr>
              <w:t>ΣΤ</w:t>
            </w:r>
          </w:p>
        </w:tc>
        <w:tc>
          <w:tcPr>
            <w:tcW w:w="27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F6DFE" w:rsidRPr="00AB1FE2" w:rsidRDefault="007F6DFE" w:rsidP="00D92BD4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DFE" w:rsidRPr="00A516E6" w:rsidRDefault="007F6DFE" w:rsidP="00942D17">
            <w:pPr>
              <w:pStyle w:val="a4"/>
              <w:widowControl w:val="0"/>
              <w:ind w:right="-70"/>
              <w:jc w:val="left"/>
              <w:rPr>
                <w:sz w:val="18"/>
                <w:szCs w:val="18"/>
              </w:rPr>
            </w:pPr>
          </w:p>
          <w:p w:rsidR="007F6DFE" w:rsidRDefault="007F6DFE" w:rsidP="00231269">
            <w:pPr>
              <w:pStyle w:val="a4"/>
              <w:widowControl w:val="0"/>
              <w:ind w:right="-70"/>
              <w:rPr>
                <w:sz w:val="18"/>
                <w:szCs w:val="18"/>
              </w:rPr>
            </w:pPr>
          </w:p>
          <w:p w:rsidR="007F6DFE" w:rsidRPr="00A516E6" w:rsidRDefault="007F6DFE" w:rsidP="00942D17">
            <w:pPr>
              <w:pStyle w:val="a4"/>
              <w:widowControl w:val="0"/>
              <w:ind w:right="-70"/>
              <w:jc w:val="left"/>
              <w:rPr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6DFE" w:rsidRPr="00942D17" w:rsidRDefault="007F6DFE" w:rsidP="00942D17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42D17">
              <w:rPr>
                <w:rFonts w:ascii="Arial" w:hAnsi="Arial" w:cs="Arial"/>
                <w:sz w:val="18"/>
                <w:szCs w:val="18"/>
                <w:lang w:val="el-GR"/>
              </w:rPr>
              <w:t>Επιχειρηματικότητα</w:t>
            </w:r>
          </w:p>
          <w:p w:rsidR="007F6DFE" w:rsidRPr="00942D17" w:rsidRDefault="007F6DFE" w:rsidP="00942D17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42D17">
              <w:rPr>
                <w:rFonts w:ascii="Arial" w:hAnsi="Arial" w:cs="Arial"/>
                <w:sz w:val="18"/>
                <w:szCs w:val="18"/>
                <w:lang w:val="el-GR"/>
              </w:rPr>
              <w:t>Μαγούλιος</w:t>
            </w:r>
          </w:p>
          <w:p w:rsidR="007F6DFE" w:rsidRPr="00DA7D68" w:rsidRDefault="007F6DFE" w:rsidP="00942D17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42D17">
              <w:rPr>
                <w:rFonts w:ascii="Arial" w:hAnsi="Arial" w:cs="Arial"/>
                <w:sz w:val="18"/>
                <w:szCs w:val="18"/>
                <w:lang w:val="el-GR"/>
              </w:rPr>
              <w:t>09.00-11.00</w:t>
            </w:r>
          </w:p>
        </w:tc>
        <w:tc>
          <w:tcPr>
            <w:tcW w:w="28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DFE" w:rsidRDefault="007F6DFE" w:rsidP="0026629F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Διεθνή Λογιστικά Πρότυπα</w:t>
            </w:r>
          </w:p>
          <w:p w:rsidR="007F6DFE" w:rsidRDefault="007F6DFE" w:rsidP="0026629F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Αθιανός</w:t>
            </w:r>
            <w:proofErr w:type="spellEnd"/>
          </w:p>
          <w:p w:rsidR="007F6DFE" w:rsidRPr="00DA7D68" w:rsidRDefault="007F6DFE" w:rsidP="003E54D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16.00-18.00</w:t>
            </w:r>
          </w:p>
        </w:tc>
        <w:tc>
          <w:tcPr>
            <w:tcW w:w="27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F6DFE" w:rsidRPr="00DA7D68" w:rsidRDefault="007F6DFE" w:rsidP="0026629F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6DFE" w:rsidRPr="00DA7D68" w:rsidTr="007F6DFE">
        <w:trPr>
          <w:trHeight w:val="949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F6DFE" w:rsidRPr="00DA7D68" w:rsidRDefault="007F6DFE" w:rsidP="00231269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A7D68">
              <w:rPr>
                <w:rFonts w:ascii="Arial" w:hAnsi="Arial" w:cs="Arial"/>
                <w:sz w:val="18"/>
                <w:szCs w:val="18"/>
                <w:lang w:val="el-GR"/>
              </w:rPr>
              <w:t>Ζ</w:t>
            </w:r>
          </w:p>
        </w:tc>
        <w:tc>
          <w:tcPr>
            <w:tcW w:w="2761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7F6DFE" w:rsidRPr="00A6138A" w:rsidRDefault="007F6DFE" w:rsidP="00A6138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38A">
              <w:rPr>
                <w:rFonts w:ascii="Arial" w:hAnsi="Arial" w:cs="Arial"/>
                <w:sz w:val="18"/>
                <w:szCs w:val="18"/>
              </w:rPr>
              <w:t>Οικονομοτεχνικές Μελέτες</w:t>
            </w:r>
          </w:p>
          <w:p w:rsidR="007F6DFE" w:rsidRPr="00A6138A" w:rsidRDefault="007F6DFE" w:rsidP="00A6138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38A">
              <w:rPr>
                <w:rFonts w:ascii="Arial" w:hAnsi="Arial" w:cs="Arial"/>
                <w:sz w:val="18"/>
                <w:szCs w:val="18"/>
              </w:rPr>
              <w:t>Μαγούλιος</w:t>
            </w:r>
          </w:p>
          <w:p w:rsidR="007F6DFE" w:rsidRPr="00DA7D68" w:rsidRDefault="007F6DFE" w:rsidP="00A6138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38A">
              <w:rPr>
                <w:rFonts w:ascii="Arial" w:hAnsi="Arial" w:cs="Arial"/>
                <w:sz w:val="18"/>
                <w:szCs w:val="18"/>
              </w:rPr>
              <w:t>09.00-11.00</w:t>
            </w:r>
          </w:p>
        </w:tc>
        <w:tc>
          <w:tcPr>
            <w:tcW w:w="2881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6DFE" w:rsidRPr="00DA7D68" w:rsidRDefault="007F6DFE" w:rsidP="001F358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7F6DFE" w:rsidRPr="00144F51" w:rsidRDefault="007F6DFE" w:rsidP="00144F5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F51">
              <w:rPr>
                <w:rFonts w:ascii="Arial" w:hAnsi="Arial" w:cs="Arial"/>
                <w:sz w:val="18"/>
                <w:szCs w:val="18"/>
              </w:rPr>
              <w:t xml:space="preserve">Αποτίμηση </w:t>
            </w:r>
            <w:proofErr w:type="spellStart"/>
            <w:r w:rsidRPr="00144F51">
              <w:rPr>
                <w:rFonts w:ascii="Arial" w:hAnsi="Arial" w:cs="Arial"/>
                <w:sz w:val="18"/>
                <w:szCs w:val="18"/>
              </w:rPr>
              <w:t>Επιχ</w:t>
            </w:r>
            <w:proofErr w:type="spellEnd"/>
            <w:r w:rsidRPr="00144F51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144F51">
              <w:rPr>
                <w:rFonts w:ascii="Arial" w:hAnsi="Arial" w:cs="Arial"/>
                <w:sz w:val="18"/>
                <w:szCs w:val="18"/>
              </w:rPr>
              <w:t>σεων</w:t>
            </w:r>
            <w:proofErr w:type="spellEnd"/>
          </w:p>
          <w:p w:rsidR="007F6DFE" w:rsidRPr="00144F51" w:rsidRDefault="007F6DFE" w:rsidP="00144F5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44F51">
              <w:rPr>
                <w:rFonts w:ascii="Arial" w:hAnsi="Arial" w:cs="Arial"/>
                <w:sz w:val="18"/>
                <w:szCs w:val="18"/>
              </w:rPr>
              <w:t>Αθιανός</w:t>
            </w:r>
            <w:proofErr w:type="spellEnd"/>
          </w:p>
          <w:p w:rsidR="007F6DFE" w:rsidRPr="00DA7D68" w:rsidRDefault="007F6DFE" w:rsidP="00144F5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F51">
              <w:rPr>
                <w:rFonts w:ascii="Arial" w:hAnsi="Arial" w:cs="Arial"/>
                <w:sz w:val="18"/>
                <w:szCs w:val="18"/>
              </w:rPr>
              <w:t>11-00-13.00</w:t>
            </w:r>
          </w:p>
        </w:tc>
        <w:tc>
          <w:tcPr>
            <w:tcW w:w="2881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6DFE" w:rsidRPr="00DA7D68" w:rsidRDefault="007F6DFE" w:rsidP="00144F51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761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6DFE" w:rsidRPr="00DA7D68" w:rsidRDefault="007F6DFE" w:rsidP="00EB274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A7D68" w:rsidRPr="00DB735B" w:rsidRDefault="00DA7D68" w:rsidP="00DA7D68">
      <w:pPr>
        <w:widowControl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DA7D68" w:rsidRPr="00DB735B" w:rsidRDefault="002A726C" w:rsidP="002A726C">
      <w:pPr>
        <w:widowControl w:val="0"/>
        <w:tabs>
          <w:tab w:val="left" w:pos="4860"/>
        </w:tabs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</w:p>
    <w:p w:rsidR="00DA7D68" w:rsidRPr="00DB735B" w:rsidRDefault="00DA7D68" w:rsidP="00DA7D68">
      <w:pPr>
        <w:widowControl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DA7D68" w:rsidRPr="00DB735B" w:rsidRDefault="00DA7D68" w:rsidP="00DA7D68">
      <w:pPr>
        <w:widowControl w:val="0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pPr w:leftFromText="180" w:rightFromText="180" w:vertAnchor="text" w:horzAnchor="margin" w:tblpY="-25"/>
        <w:tblW w:w="152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2760"/>
        <w:gridCol w:w="2880"/>
        <w:gridCol w:w="2880"/>
        <w:gridCol w:w="2880"/>
        <w:gridCol w:w="2760"/>
      </w:tblGrid>
      <w:tr w:rsidR="00231269" w:rsidRPr="00DA7D68" w:rsidTr="00231269"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31269" w:rsidRPr="00DA7D68" w:rsidRDefault="00231269" w:rsidP="00231269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A7D68">
              <w:rPr>
                <w:rFonts w:ascii="Arial" w:hAnsi="Arial" w:cs="Arial"/>
                <w:sz w:val="18"/>
                <w:szCs w:val="18"/>
              </w:rPr>
              <w:t>Ημερομ</w:t>
            </w:r>
            <w:proofErr w:type="spellEnd"/>
            <w:r w:rsidRPr="00DA7D6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31269" w:rsidRPr="00DA7D68" w:rsidRDefault="00231269" w:rsidP="0023126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68">
              <w:rPr>
                <w:rFonts w:ascii="Arial" w:hAnsi="Arial" w:cs="Arial"/>
                <w:sz w:val="18"/>
                <w:szCs w:val="18"/>
              </w:rPr>
              <w:t>Εξάμηνο</w:t>
            </w:r>
          </w:p>
        </w:tc>
        <w:tc>
          <w:tcPr>
            <w:tcW w:w="2760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31269" w:rsidRPr="00DA7D68" w:rsidRDefault="00231269" w:rsidP="00231269">
            <w:pPr>
              <w:widowControl w:val="0"/>
              <w:pBdr>
                <w:bottom w:val="single" w:sz="6" w:space="1" w:color="auto"/>
              </w:pBdr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68">
              <w:rPr>
                <w:rFonts w:ascii="Arial" w:hAnsi="Arial" w:cs="Arial"/>
                <w:sz w:val="18"/>
                <w:szCs w:val="18"/>
              </w:rPr>
              <w:t>ΔΕΥΤΕΡΑ</w:t>
            </w:r>
          </w:p>
          <w:p w:rsidR="00231269" w:rsidRPr="00FE1EF5" w:rsidRDefault="003B1065" w:rsidP="004B6462">
            <w:pPr>
              <w:widowControl w:val="0"/>
              <w:shd w:val="pct5" w:color="auto" w:fill="auto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216D18">
              <w:rPr>
                <w:rFonts w:ascii="Arial" w:hAnsi="Arial" w:cs="Arial"/>
                <w:sz w:val="18"/>
                <w:szCs w:val="18"/>
              </w:rPr>
              <w:t>7</w:t>
            </w:r>
            <w:r w:rsidR="00E6561F">
              <w:rPr>
                <w:rFonts w:ascii="Arial" w:hAnsi="Arial" w:cs="Arial"/>
                <w:sz w:val="18"/>
                <w:szCs w:val="18"/>
                <w:lang w:val="en-US"/>
              </w:rPr>
              <w:t>-0</w:t>
            </w:r>
            <w:r w:rsidR="004B6462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="00E6561F">
              <w:rPr>
                <w:rFonts w:ascii="Arial" w:hAnsi="Arial" w:cs="Arial"/>
                <w:sz w:val="18"/>
                <w:szCs w:val="18"/>
                <w:lang w:val="en-US"/>
              </w:rPr>
              <w:t>-1</w:t>
            </w:r>
            <w:r w:rsidR="00FE1EF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31269" w:rsidRPr="00DA7D68" w:rsidRDefault="00231269" w:rsidP="00231269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68">
              <w:rPr>
                <w:rFonts w:ascii="Arial" w:hAnsi="Arial" w:cs="Arial"/>
                <w:sz w:val="18"/>
                <w:szCs w:val="18"/>
              </w:rPr>
              <w:t>ΤΡΙΤΗ</w:t>
            </w:r>
          </w:p>
          <w:p w:rsidR="00231269" w:rsidRPr="00FE1EF5" w:rsidRDefault="003B1065" w:rsidP="00216D18">
            <w:pPr>
              <w:widowControl w:val="0"/>
              <w:shd w:val="pct5" w:color="auto" w:fill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216D18">
              <w:rPr>
                <w:rFonts w:ascii="Arial" w:hAnsi="Arial" w:cs="Arial"/>
                <w:sz w:val="18"/>
                <w:szCs w:val="18"/>
              </w:rPr>
              <w:t>8</w:t>
            </w:r>
            <w:r w:rsidR="00E6561F">
              <w:rPr>
                <w:rFonts w:ascii="Arial" w:hAnsi="Arial" w:cs="Arial"/>
                <w:sz w:val="18"/>
                <w:szCs w:val="18"/>
                <w:lang w:val="en-US"/>
              </w:rPr>
              <w:t>-0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="00E6561F">
              <w:rPr>
                <w:rFonts w:ascii="Arial" w:hAnsi="Arial" w:cs="Arial"/>
                <w:sz w:val="18"/>
                <w:szCs w:val="18"/>
                <w:lang w:val="en-US"/>
              </w:rPr>
              <w:t>-1</w:t>
            </w:r>
            <w:r w:rsidR="00FE1EF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31269" w:rsidRPr="00DA7D68" w:rsidRDefault="00231269" w:rsidP="00231269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68">
              <w:rPr>
                <w:rFonts w:ascii="Arial" w:hAnsi="Arial" w:cs="Arial"/>
                <w:sz w:val="18"/>
                <w:szCs w:val="18"/>
              </w:rPr>
              <w:t>ΤΕΤΑΡΤΗ</w:t>
            </w:r>
          </w:p>
          <w:p w:rsidR="00231269" w:rsidRPr="00FE1EF5" w:rsidRDefault="00216D18" w:rsidP="003B1065">
            <w:pPr>
              <w:widowControl w:val="0"/>
              <w:shd w:val="pct5" w:color="auto" w:fill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E6561F" w:rsidRPr="00497FC4">
              <w:rPr>
                <w:rFonts w:ascii="Arial" w:hAnsi="Arial" w:cs="Arial"/>
                <w:sz w:val="18"/>
                <w:szCs w:val="18"/>
                <w:lang w:val="en-US"/>
              </w:rPr>
              <w:t>-0</w:t>
            </w:r>
            <w:r w:rsidR="003B1065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="00E6561F" w:rsidRPr="00497FC4">
              <w:rPr>
                <w:rFonts w:ascii="Arial" w:hAnsi="Arial" w:cs="Arial"/>
                <w:sz w:val="18"/>
                <w:szCs w:val="18"/>
                <w:lang w:val="en-US"/>
              </w:rPr>
              <w:t>-1</w:t>
            </w:r>
            <w:r w:rsidR="00FE1EF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31269" w:rsidRPr="00DA7D68" w:rsidRDefault="00231269" w:rsidP="00231269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68">
              <w:rPr>
                <w:rFonts w:ascii="Arial" w:hAnsi="Arial" w:cs="Arial"/>
                <w:sz w:val="18"/>
                <w:szCs w:val="18"/>
              </w:rPr>
              <w:t>ΠΕΜΠΤΗ</w:t>
            </w:r>
          </w:p>
          <w:p w:rsidR="00231269" w:rsidRPr="00FE1EF5" w:rsidRDefault="003B1065" w:rsidP="00216D18">
            <w:pPr>
              <w:widowControl w:val="0"/>
              <w:shd w:val="pct5" w:color="auto" w:fill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="00216D18">
              <w:rPr>
                <w:rFonts w:ascii="Arial" w:hAnsi="Arial" w:cs="Arial"/>
                <w:sz w:val="18"/>
                <w:szCs w:val="18"/>
              </w:rPr>
              <w:t>0</w:t>
            </w:r>
            <w:r w:rsidR="00E6561F">
              <w:rPr>
                <w:rFonts w:ascii="Arial" w:hAnsi="Arial" w:cs="Arial"/>
                <w:sz w:val="18"/>
                <w:szCs w:val="18"/>
                <w:lang w:val="en-US"/>
              </w:rPr>
              <w:t>-0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="00E6561F">
              <w:rPr>
                <w:rFonts w:ascii="Arial" w:hAnsi="Arial" w:cs="Arial"/>
                <w:sz w:val="18"/>
                <w:szCs w:val="18"/>
                <w:lang w:val="en-US"/>
              </w:rPr>
              <w:t>-1</w:t>
            </w:r>
            <w:r w:rsidR="00FE1EF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7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31269" w:rsidRPr="00DA7D68" w:rsidRDefault="00231269" w:rsidP="00231269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68">
              <w:rPr>
                <w:rFonts w:ascii="Arial" w:hAnsi="Arial" w:cs="Arial"/>
                <w:sz w:val="18"/>
                <w:szCs w:val="18"/>
              </w:rPr>
              <w:t>ΠΑΡΑΣΚΕΥΗ</w:t>
            </w:r>
          </w:p>
          <w:p w:rsidR="00231269" w:rsidRPr="00FE1EF5" w:rsidRDefault="003B1065" w:rsidP="00216D18">
            <w:pPr>
              <w:widowControl w:val="0"/>
              <w:shd w:val="pct5" w:color="auto" w:fill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="00216D18">
              <w:rPr>
                <w:rFonts w:ascii="Arial" w:hAnsi="Arial" w:cs="Arial"/>
                <w:sz w:val="18"/>
                <w:szCs w:val="18"/>
              </w:rPr>
              <w:t>1</w:t>
            </w:r>
            <w:r w:rsidR="00E6561F">
              <w:rPr>
                <w:rFonts w:ascii="Arial" w:hAnsi="Arial" w:cs="Arial"/>
                <w:sz w:val="18"/>
                <w:szCs w:val="18"/>
                <w:lang w:val="en-US"/>
              </w:rPr>
              <w:t>-0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="00E6561F">
              <w:rPr>
                <w:rFonts w:ascii="Arial" w:hAnsi="Arial" w:cs="Arial"/>
                <w:sz w:val="18"/>
                <w:szCs w:val="18"/>
                <w:lang w:val="en-US"/>
              </w:rPr>
              <w:t>-1</w:t>
            </w:r>
            <w:r w:rsidR="00FE1EF5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44F51" w:rsidRPr="00DA7D68" w:rsidTr="002A726C">
        <w:trPr>
          <w:cantSplit/>
          <w:trHeight w:val="873"/>
        </w:trPr>
        <w:tc>
          <w:tcPr>
            <w:tcW w:w="1080" w:type="dxa"/>
            <w:tcBorders>
              <w:top w:val="nil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44F51" w:rsidRPr="00DA7D68" w:rsidRDefault="00144F51" w:rsidP="00231269">
            <w:pPr>
              <w:pStyle w:val="2"/>
              <w:keepNext w:val="0"/>
              <w:widowControl w:val="0"/>
              <w:jc w:val="center"/>
              <w:rPr>
                <w:sz w:val="18"/>
                <w:szCs w:val="18"/>
                <w:lang w:val="el-GR"/>
              </w:rPr>
            </w:pPr>
            <w:r w:rsidRPr="00DA7D68">
              <w:rPr>
                <w:sz w:val="18"/>
                <w:szCs w:val="18"/>
                <w:lang w:val="el-GR"/>
              </w:rPr>
              <w:t>Α</w:t>
            </w:r>
          </w:p>
        </w:tc>
        <w:tc>
          <w:tcPr>
            <w:tcW w:w="2760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"/>
            <w:vAlign w:val="center"/>
          </w:tcPr>
          <w:p w:rsidR="00144F51" w:rsidRPr="004B6DED" w:rsidRDefault="00144F51" w:rsidP="00144F51">
            <w:pPr>
              <w:widowControl w:val="0"/>
              <w:ind w:left="113" w:right="113"/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ΑΡΓΙΑ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44F51" w:rsidRDefault="00144F51" w:rsidP="00FA33E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Πληροφορική &amp; Αλγόριθμοι</w:t>
            </w:r>
          </w:p>
          <w:p w:rsidR="00144F51" w:rsidRDefault="00144F51" w:rsidP="00FA33E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Κύδρος</w:t>
            </w:r>
          </w:p>
          <w:p w:rsidR="00144F51" w:rsidRPr="00450FD6" w:rsidRDefault="00144F51" w:rsidP="002330F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09</w:t>
            </w:r>
            <w:r>
              <w:rPr>
                <w:rFonts w:ascii="Arial" w:hAnsi="Arial" w:cs="Arial"/>
                <w:sz w:val="18"/>
                <w:szCs w:val="18"/>
              </w:rPr>
              <w:t>.00-1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F51" w:rsidRPr="00450FD6" w:rsidRDefault="00144F51" w:rsidP="00D97AB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44F51" w:rsidRPr="00DA7D68" w:rsidRDefault="00144F51" w:rsidP="00917D71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76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F51" w:rsidRPr="00216D18" w:rsidRDefault="00144F51" w:rsidP="00216D18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16D18">
              <w:rPr>
                <w:rFonts w:ascii="Arial" w:hAnsi="Arial" w:cs="Arial"/>
                <w:sz w:val="18"/>
                <w:szCs w:val="18"/>
                <w:lang w:val="el-GR"/>
              </w:rPr>
              <w:t>Μικροοικονομική</w:t>
            </w:r>
          </w:p>
          <w:p w:rsidR="00144F51" w:rsidRPr="00216D18" w:rsidRDefault="00144F51" w:rsidP="00216D18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 w:rsidRPr="00216D18">
              <w:rPr>
                <w:rFonts w:ascii="Arial" w:hAnsi="Arial" w:cs="Arial"/>
                <w:sz w:val="18"/>
                <w:szCs w:val="18"/>
                <w:lang w:val="el-GR"/>
              </w:rPr>
              <w:t>Αλεξανδράκης</w:t>
            </w:r>
            <w:proofErr w:type="spellEnd"/>
          </w:p>
          <w:p w:rsidR="00144F51" w:rsidRPr="00DA7D68" w:rsidRDefault="00144F51" w:rsidP="00561DBA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16D18">
              <w:rPr>
                <w:rFonts w:ascii="Arial" w:hAnsi="Arial" w:cs="Arial"/>
                <w:sz w:val="18"/>
                <w:szCs w:val="18"/>
                <w:lang w:val="el-GR"/>
              </w:rPr>
              <w:t>1</w:t>
            </w:r>
            <w:r w:rsidR="00561DBA">
              <w:rPr>
                <w:rFonts w:ascii="Arial" w:hAnsi="Arial" w:cs="Arial"/>
                <w:sz w:val="18"/>
                <w:szCs w:val="18"/>
                <w:lang w:val="el-GR"/>
              </w:rPr>
              <w:t>1</w:t>
            </w:r>
            <w:r w:rsidRPr="00216D18">
              <w:rPr>
                <w:rFonts w:ascii="Arial" w:hAnsi="Arial" w:cs="Arial"/>
                <w:sz w:val="18"/>
                <w:szCs w:val="18"/>
                <w:lang w:val="el-GR"/>
              </w:rPr>
              <w:t>.00-</w:t>
            </w:r>
            <w:r w:rsidR="00561DBA">
              <w:rPr>
                <w:rFonts w:ascii="Arial" w:hAnsi="Arial" w:cs="Arial"/>
                <w:sz w:val="18"/>
                <w:szCs w:val="18"/>
                <w:lang w:val="el-GR"/>
              </w:rPr>
              <w:t>13</w:t>
            </w:r>
            <w:r w:rsidRPr="00216D18">
              <w:rPr>
                <w:rFonts w:ascii="Arial" w:hAnsi="Arial" w:cs="Arial"/>
                <w:sz w:val="18"/>
                <w:szCs w:val="18"/>
                <w:lang w:val="el-GR"/>
              </w:rPr>
              <w:t>.00</w:t>
            </w:r>
          </w:p>
        </w:tc>
      </w:tr>
      <w:tr w:rsidR="00144F51" w:rsidRPr="00DA7D68" w:rsidTr="007F6DFE">
        <w:trPr>
          <w:trHeight w:val="980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44F51" w:rsidRPr="00DA7D68" w:rsidRDefault="00144F51" w:rsidP="0023126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68">
              <w:rPr>
                <w:rFonts w:ascii="Arial" w:hAnsi="Arial" w:cs="Arial"/>
                <w:sz w:val="18"/>
                <w:szCs w:val="18"/>
              </w:rPr>
              <w:t>Β</w:t>
            </w:r>
          </w:p>
        </w:tc>
        <w:tc>
          <w:tcPr>
            <w:tcW w:w="27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4F51" w:rsidRPr="003B1065" w:rsidRDefault="00144F51" w:rsidP="00216D1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F51" w:rsidRPr="002330F0" w:rsidRDefault="00144F51" w:rsidP="002330F0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proofErr w:type="spellStart"/>
            <w:r w:rsidRPr="002330F0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Επιχ</w:t>
            </w:r>
            <w:proofErr w:type="spellEnd"/>
            <w:r w:rsidRPr="002330F0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/</w:t>
            </w:r>
            <w:proofErr w:type="spellStart"/>
            <w:r w:rsidRPr="002330F0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κές</w:t>
            </w:r>
            <w:proofErr w:type="spellEnd"/>
            <w:r w:rsidRPr="002330F0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 xml:space="preserve"> Βάσεις Δεδομένων</w:t>
            </w:r>
          </w:p>
          <w:p w:rsidR="00144F51" w:rsidRPr="002330F0" w:rsidRDefault="00144F51" w:rsidP="002330F0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2330F0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Κύδρος</w:t>
            </w:r>
          </w:p>
          <w:p w:rsidR="00144F51" w:rsidRPr="00DA7D68" w:rsidRDefault="00144F51" w:rsidP="00153922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153922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11</w:t>
            </w:r>
            <w:r w:rsidRPr="002330F0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.00-1</w:t>
            </w:r>
            <w:r w:rsidRPr="00153922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3</w:t>
            </w:r>
            <w:r w:rsidRPr="002330F0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.00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F51" w:rsidRPr="00DA7D68" w:rsidRDefault="00144F51" w:rsidP="00231269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F51" w:rsidRPr="00736222" w:rsidRDefault="00144F51" w:rsidP="00231269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F51" w:rsidRPr="00216D18" w:rsidRDefault="00144F51" w:rsidP="00216D18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6D18">
              <w:rPr>
                <w:rFonts w:ascii="Arial" w:hAnsi="Arial" w:cs="Arial"/>
                <w:sz w:val="18"/>
                <w:szCs w:val="18"/>
              </w:rPr>
              <w:t>Μακροοικονομική</w:t>
            </w:r>
          </w:p>
          <w:p w:rsidR="00144F51" w:rsidRPr="00216D18" w:rsidRDefault="00144F51" w:rsidP="00216D18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6D18">
              <w:rPr>
                <w:rFonts w:ascii="Arial" w:hAnsi="Arial" w:cs="Arial"/>
                <w:sz w:val="18"/>
                <w:szCs w:val="18"/>
              </w:rPr>
              <w:t>Αλεξανδράκης</w:t>
            </w:r>
            <w:proofErr w:type="spellEnd"/>
          </w:p>
          <w:p w:rsidR="00144F51" w:rsidRPr="00736222" w:rsidRDefault="00561DBA" w:rsidP="00561DBA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="00144F51" w:rsidRPr="00216D18">
              <w:rPr>
                <w:rFonts w:ascii="Arial" w:hAnsi="Arial" w:cs="Arial"/>
                <w:sz w:val="18"/>
                <w:szCs w:val="18"/>
              </w:rPr>
              <w:t>.00-1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44F51" w:rsidRPr="00216D1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144F51" w:rsidRPr="00DA7D68" w:rsidTr="002A726C">
        <w:trPr>
          <w:trHeight w:val="944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44F51" w:rsidRPr="00DA7D68" w:rsidRDefault="00144F51" w:rsidP="0023126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68">
              <w:rPr>
                <w:rFonts w:ascii="Arial" w:hAnsi="Arial" w:cs="Arial"/>
                <w:sz w:val="18"/>
                <w:szCs w:val="18"/>
              </w:rPr>
              <w:t>Γ</w:t>
            </w:r>
          </w:p>
        </w:tc>
        <w:tc>
          <w:tcPr>
            <w:tcW w:w="27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44F51" w:rsidRPr="00B229AC" w:rsidRDefault="00144F51" w:rsidP="00E937A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F51" w:rsidRPr="00AD2F3A" w:rsidRDefault="00144F51" w:rsidP="002330F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F51" w:rsidRPr="00153922" w:rsidRDefault="00144F51" w:rsidP="0015392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922">
              <w:rPr>
                <w:rFonts w:ascii="Arial" w:hAnsi="Arial" w:cs="Arial"/>
                <w:sz w:val="18"/>
                <w:szCs w:val="18"/>
              </w:rPr>
              <w:t xml:space="preserve">Οικονομική των </w:t>
            </w:r>
            <w:proofErr w:type="spellStart"/>
            <w:r w:rsidRPr="00153922">
              <w:rPr>
                <w:rFonts w:ascii="Arial" w:hAnsi="Arial" w:cs="Arial"/>
                <w:sz w:val="18"/>
                <w:szCs w:val="18"/>
              </w:rPr>
              <w:t>Επιχ</w:t>
            </w:r>
            <w:proofErr w:type="spellEnd"/>
            <w:r w:rsidRPr="00153922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153922">
              <w:rPr>
                <w:rFonts w:ascii="Arial" w:hAnsi="Arial" w:cs="Arial"/>
                <w:sz w:val="18"/>
                <w:szCs w:val="18"/>
              </w:rPr>
              <w:t>σεων</w:t>
            </w:r>
            <w:proofErr w:type="spellEnd"/>
          </w:p>
          <w:p w:rsidR="00144F51" w:rsidRPr="00153922" w:rsidRDefault="00144F51" w:rsidP="0015392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3922">
              <w:rPr>
                <w:rFonts w:ascii="Arial" w:hAnsi="Arial" w:cs="Arial"/>
                <w:sz w:val="18"/>
                <w:szCs w:val="18"/>
              </w:rPr>
              <w:t>Αλεξανδράκης</w:t>
            </w:r>
            <w:proofErr w:type="spellEnd"/>
          </w:p>
          <w:p w:rsidR="00144F51" w:rsidRPr="00DA7D68" w:rsidRDefault="00144F51" w:rsidP="0015392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922">
              <w:rPr>
                <w:rFonts w:ascii="Arial" w:hAnsi="Arial" w:cs="Arial"/>
                <w:sz w:val="18"/>
                <w:szCs w:val="18"/>
              </w:rPr>
              <w:t>16.00-18.00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44F51" w:rsidRPr="00E162F7" w:rsidRDefault="00144F51" w:rsidP="00E162F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F7">
              <w:rPr>
                <w:rFonts w:ascii="Arial" w:hAnsi="Arial" w:cs="Arial"/>
                <w:sz w:val="18"/>
                <w:szCs w:val="18"/>
              </w:rPr>
              <w:t>Λογιστική Εταιρειών</w:t>
            </w:r>
          </w:p>
          <w:p w:rsidR="00144F51" w:rsidRDefault="00144F51" w:rsidP="00E162F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Παζάρσκης</w:t>
            </w:r>
            <w:proofErr w:type="spellEnd"/>
          </w:p>
          <w:p w:rsidR="00144F51" w:rsidRPr="00736222" w:rsidRDefault="00144F51" w:rsidP="00E162F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09</w:t>
            </w:r>
            <w:r w:rsidRPr="00E162F7">
              <w:rPr>
                <w:rFonts w:ascii="Arial" w:hAnsi="Arial" w:cs="Arial"/>
                <w:sz w:val="18"/>
                <w:szCs w:val="18"/>
              </w:rPr>
              <w:t>.00-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  <w:r w:rsidRPr="00E162F7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F51" w:rsidRPr="00736222" w:rsidRDefault="00144F51" w:rsidP="008245B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4F51" w:rsidRPr="00DA7D68" w:rsidTr="00E937AC">
        <w:trPr>
          <w:trHeight w:val="1212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44F51" w:rsidRPr="00DA7D68" w:rsidRDefault="00144F51" w:rsidP="0023126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68">
              <w:rPr>
                <w:rFonts w:ascii="Arial" w:hAnsi="Arial" w:cs="Arial"/>
                <w:sz w:val="18"/>
                <w:szCs w:val="18"/>
              </w:rPr>
              <w:t>Δ</w:t>
            </w:r>
          </w:p>
        </w:tc>
        <w:tc>
          <w:tcPr>
            <w:tcW w:w="27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4F51" w:rsidRPr="008E0FAF" w:rsidRDefault="00144F51" w:rsidP="002330F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F51" w:rsidRPr="002330F0" w:rsidRDefault="00144F51" w:rsidP="002330F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330F0">
              <w:rPr>
                <w:rFonts w:ascii="Arial" w:hAnsi="Arial" w:cs="Arial"/>
                <w:sz w:val="18"/>
                <w:szCs w:val="18"/>
              </w:rPr>
              <w:t>Φορολογ.Εισοδ.Ν.Π</w:t>
            </w:r>
            <w:proofErr w:type="spellEnd"/>
            <w:r w:rsidRPr="002330F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44F51" w:rsidRPr="002330F0" w:rsidRDefault="00144F51" w:rsidP="002330F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330F0">
              <w:rPr>
                <w:rFonts w:ascii="Arial" w:hAnsi="Arial" w:cs="Arial"/>
                <w:sz w:val="18"/>
                <w:szCs w:val="18"/>
              </w:rPr>
              <w:t>Δάπης</w:t>
            </w:r>
            <w:proofErr w:type="spellEnd"/>
          </w:p>
          <w:p w:rsidR="00144F51" w:rsidRPr="00DA7D68" w:rsidRDefault="00144F51" w:rsidP="0015392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73E8">
              <w:rPr>
                <w:rFonts w:ascii="Arial" w:hAnsi="Arial" w:cs="Arial"/>
                <w:sz w:val="18"/>
                <w:szCs w:val="18"/>
              </w:rPr>
              <w:t>09</w:t>
            </w:r>
            <w:r w:rsidRPr="002330F0">
              <w:rPr>
                <w:rFonts w:ascii="Arial" w:hAnsi="Arial" w:cs="Arial"/>
                <w:sz w:val="18"/>
                <w:szCs w:val="18"/>
              </w:rPr>
              <w:t>.00-</w:t>
            </w:r>
            <w:r w:rsidRPr="00F873E8">
              <w:rPr>
                <w:rFonts w:ascii="Arial" w:hAnsi="Arial" w:cs="Arial"/>
                <w:sz w:val="18"/>
                <w:szCs w:val="18"/>
              </w:rPr>
              <w:t>11</w:t>
            </w:r>
            <w:r w:rsidRPr="002330F0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44F51" w:rsidRPr="00153922" w:rsidRDefault="00144F51" w:rsidP="0015392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922">
              <w:rPr>
                <w:rFonts w:ascii="Arial" w:hAnsi="Arial" w:cs="Arial"/>
                <w:sz w:val="18"/>
                <w:szCs w:val="18"/>
              </w:rPr>
              <w:t>Δίκτυα &amp;</w:t>
            </w:r>
            <w:proofErr w:type="spellStart"/>
            <w:r w:rsidRPr="00153922">
              <w:rPr>
                <w:rFonts w:ascii="Arial" w:hAnsi="Arial" w:cs="Arial"/>
                <w:sz w:val="18"/>
                <w:szCs w:val="18"/>
              </w:rPr>
              <w:t>Ηλεκτ.Εμπόριο</w:t>
            </w:r>
            <w:proofErr w:type="spellEnd"/>
          </w:p>
          <w:p w:rsidR="00144F51" w:rsidRDefault="00144F51" w:rsidP="0015392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3922">
              <w:rPr>
                <w:rFonts w:ascii="Arial" w:hAnsi="Arial" w:cs="Arial"/>
                <w:sz w:val="18"/>
                <w:szCs w:val="18"/>
              </w:rPr>
              <w:t>Νοτόπουλος</w:t>
            </w:r>
            <w:proofErr w:type="spellEnd"/>
            <w:r w:rsidR="002A726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2A726C" w:rsidRPr="002A726C">
              <w:rPr>
                <w:b/>
                <w:sz w:val="28"/>
                <w:szCs w:val="28"/>
              </w:rPr>
              <w:t>*</w:t>
            </w:r>
          </w:p>
          <w:p w:rsidR="007F6DFE" w:rsidRPr="00153922" w:rsidRDefault="007F6DFE" w:rsidP="0015392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44F51" w:rsidRPr="00153922" w:rsidRDefault="00144F51" w:rsidP="0015392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922">
              <w:rPr>
                <w:rFonts w:ascii="Arial" w:hAnsi="Arial" w:cs="Arial"/>
                <w:sz w:val="18"/>
                <w:szCs w:val="18"/>
              </w:rPr>
              <w:t>Στοιχεία Ιδιωτικού Δικαίου</w:t>
            </w:r>
          </w:p>
          <w:p w:rsidR="00144F51" w:rsidRPr="00153922" w:rsidRDefault="00144F51" w:rsidP="0015392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922">
              <w:rPr>
                <w:rFonts w:ascii="Arial" w:hAnsi="Arial" w:cs="Arial"/>
                <w:sz w:val="18"/>
                <w:szCs w:val="18"/>
              </w:rPr>
              <w:t>Παπαδόπουλος</w:t>
            </w:r>
          </w:p>
          <w:p w:rsidR="00144F51" w:rsidRPr="00DA7D68" w:rsidRDefault="00144F51" w:rsidP="0015392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922">
              <w:rPr>
                <w:rFonts w:ascii="Arial" w:hAnsi="Arial" w:cs="Arial"/>
                <w:sz w:val="18"/>
                <w:szCs w:val="18"/>
              </w:rPr>
              <w:t>18.00-20.00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F51" w:rsidRPr="00DA7D68" w:rsidRDefault="00144F51" w:rsidP="00C800D8">
            <w:pPr>
              <w:pStyle w:val="a4"/>
              <w:widowControl w:val="0"/>
              <w:ind w:right="-70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F51" w:rsidRPr="00DA7D68" w:rsidRDefault="00144F51" w:rsidP="00153922">
            <w:pPr>
              <w:pStyle w:val="a4"/>
              <w:widowControl w:val="0"/>
              <w:ind w:right="-70"/>
              <w:rPr>
                <w:sz w:val="18"/>
                <w:szCs w:val="18"/>
              </w:rPr>
            </w:pPr>
          </w:p>
        </w:tc>
      </w:tr>
      <w:tr w:rsidR="00144F51" w:rsidRPr="00DA7D68" w:rsidTr="002A726C">
        <w:trPr>
          <w:trHeight w:val="1006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44F51" w:rsidRPr="00DA7D68" w:rsidRDefault="00144F51" w:rsidP="0023126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68">
              <w:rPr>
                <w:rFonts w:ascii="Arial" w:hAnsi="Arial" w:cs="Arial"/>
                <w:sz w:val="18"/>
                <w:szCs w:val="18"/>
              </w:rPr>
              <w:t>Ε</w:t>
            </w:r>
          </w:p>
        </w:tc>
        <w:tc>
          <w:tcPr>
            <w:tcW w:w="27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4F51" w:rsidRPr="00B229AC" w:rsidRDefault="00144F51" w:rsidP="002330F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44F51" w:rsidRPr="00DA7D68" w:rsidRDefault="00144F51" w:rsidP="002330F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4F51" w:rsidRPr="00216D18" w:rsidRDefault="00144F51" w:rsidP="00216D1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6D18">
              <w:rPr>
                <w:rFonts w:ascii="Arial" w:hAnsi="Arial" w:cs="Arial"/>
                <w:sz w:val="18"/>
                <w:szCs w:val="18"/>
              </w:rPr>
              <w:t>Κοστολόγηση</w:t>
            </w:r>
          </w:p>
          <w:p w:rsidR="00144F51" w:rsidRPr="00216D18" w:rsidRDefault="00144F51" w:rsidP="00216D1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6D18">
              <w:rPr>
                <w:rFonts w:ascii="Arial" w:hAnsi="Arial" w:cs="Arial"/>
                <w:sz w:val="18"/>
                <w:szCs w:val="18"/>
              </w:rPr>
              <w:t>Μπογάς</w:t>
            </w:r>
            <w:proofErr w:type="spellEnd"/>
          </w:p>
          <w:p w:rsidR="00144F51" w:rsidRPr="00AD2F3A" w:rsidRDefault="00144F51" w:rsidP="00216D1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6D18">
              <w:rPr>
                <w:rFonts w:ascii="Arial" w:hAnsi="Arial" w:cs="Arial"/>
                <w:sz w:val="18"/>
                <w:szCs w:val="18"/>
              </w:rPr>
              <w:t>18.00-20.00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4A52" w:rsidRPr="00E74A52" w:rsidRDefault="00E74A52" w:rsidP="00E74A5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74A52">
              <w:rPr>
                <w:rFonts w:ascii="Arial" w:hAnsi="Arial" w:cs="Arial"/>
                <w:sz w:val="18"/>
                <w:szCs w:val="18"/>
              </w:rPr>
              <w:t>Μηχ</w:t>
            </w:r>
            <w:proofErr w:type="spellEnd"/>
            <w:r w:rsidRPr="00E74A52">
              <w:rPr>
                <w:rFonts w:ascii="Arial" w:hAnsi="Arial" w:cs="Arial"/>
                <w:sz w:val="18"/>
                <w:szCs w:val="18"/>
              </w:rPr>
              <w:t xml:space="preserve">/νη Εμπορική </w:t>
            </w:r>
            <w:proofErr w:type="spellStart"/>
            <w:r w:rsidRPr="00E74A52">
              <w:rPr>
                <w:rFonts w:ascii="Arial" w:hAnsi="Arial" w:cs="Arial"/>
                <w:sz w:val="18"/>
                <w:szCs w:val="18"/>
              </w:rPr>
              <w:t>Διαχ</w:t>
            </w:r>
            <w:proofErr w:type="spellEnd"/>
            <w:r w:rsidRPr="00E74A52">
              <w:rPr>
                <w:rFonts w:ascii="Arial" w:hAnsi="Arial" w:cs="Arial"/>
                <w:sz w:val="18"/>
                <w:szCs w:val="18"/>
              </w:rPr>
              <w:t>/ση</w:t>
            </w:r>
          </w:p>
          <w:p w:rsidR="00E74A52" w:rsidRPr="00E74A52" w:rsidRDefault="00E74A52" w:rsidP="00E74A5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74A52">
              <w:rPr>
                <w:rFonts w:ascii="Arial" w:hAnsi="Arial" w:cs="Arial"/>
                <w:sz w:val="18"/>
                <w:szCs w:val="18"/>
              </w:rPr>
              <w:t>Λασκαριδου</w:t>
            </w:r>
            <w:proofErr w:type="spellEnd"/>
          </w:p>
          <w:p w:rsidR="00144F51" w:rsidRPr="00B00584" w:rsidRDefault="00E74A52" w:rsidP="00561DBA">
            <w:pPr>
              <w:widowControl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74A52">
              <w:rPr>
                <w:rFonts w:ascii="Arial" w:hAnsi="Arial" w:cs="Arial"/>
                <w:sz w:val="18"/>
                <w:szCs w:val="18"/>
              </w:rPr>
              <w:t>1</w:t>
            </w:r>
            <w:r w:rsidR="00561DBA">
              <w:rPr>
                <w:rFonts w:ascii="Arial" w:hAnsi="Arial" w:cs="Arial"/>
                <w:sz w:val="18"/>
                <w:szCs w:val="18"/>
              </w:rPr>
              <w:t>1</w:t>
            </w:r>
            <w:r w:rsidRPr="00E74A52">
              <w:rPr>
                <w:rFonts w:ascii="Arial" w:hAnsi="Arial" w:cs="Arial"/>
                <w:sz w:val="18"/>
                <w:szCs w:val="18"/>
              </w:rPr>
              <w:t>.00-</w:t>
            </w:r>
            <w:r w:rsidR="00561DBA">
              <w:rPr>
                <w:rFonts w:ascii="Arial" w:hAnsi="Arial" w:cs="Arial"/>
                <w:sz w:val="18"/>
                <w:szCs w:val="18"/>
              </w:rPr>
              <w:t>13</w:t>
            </w:r>
            <w:r w:rsidRPr="00E74A5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F51" w:rsidRPr="00144F51" w:rsidRDefault="00144F51" w:rsidP="00216D1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44F51">
              <w:rPr>
                <w:rFonts w:ascii="Arial" w:hAnsi="Arial" w:cs="Arial"/>
                <w:sz w:val="18"/>
                <w:szCs w:val="18"/>
              </w:rPr>
              <w:t>Μηχ</w:t>
            </w:r>
            <w:proofErr w:type="spellEnd"/>
            <w:r w:rsidRPr="00144F51">
              <w:rPr>
                <w:rFonts w:ascii="Arial" w:hAnsi="Arial" w:cs="Arial"/>
                <w:sz w:val="18"/>
                <w:szCs w:val="18"/>
              </w:rPr>
              <w:t>/νη Λογιστική ΙΙ</w:t>
            </w:r>
          </w:p>
          <w:p w:rsidR="00144F51" w:rsidRPr="00144F51" w:rsidRDefault="00144F51" w:rsidP="00216D1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44F51">
              <w:rPr>
                <w:rFonts w:ascii="Arial" w:hAnsi="Arial" w:cs="Arial"/>
                <w:sz w:val="18"/>
                <w:szCs w:val="18"/>
              </w:rPr>
              <w:t>Δάπης</w:t>
            </w:r>
            <w:proofErr w:type="spellEnd"/>
          </w:p>
          <w:p w:rsidR="00144F51" w:rsidRPr="00B00584" w:rsidRDefault="00144F51" w:rsidP="00561DBA">
            <w:pPr>
              <w:widowControl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F51">
              <w:rPr>
                <w:rFonts w:ascii="Arial" w:hAnsi="Arial" w:cs="Arial"/>
                <w:sz w:val="18"/>
                <w:szCs w:val="18"/>
              </w:rPr>
              <w:t>1</w:t>
            </w:r>
            <w:r w:rsidR="00561DBA">
              <w:rPr>
                <w:rFonts w:ascii="Arial" w:hAnsi="Arial" w:cs="Arial"/>
                <w:sz w:val="18"/>
                <w:szCs w:val="18"/>
              </w:rPr>
              <w:t>1</w:t>
            </w:r>
            <w:r w:rsidRPr="00144F51">
              <w:rPr>
                <w:rFonts w:ascii="Arial" w:hAnsi="Arial" w:cs="Arial"/>
                <w:sz w:val="18"/>
                <w:szCs w:val="18"/>
              </w:rPr>
              <w:t>.00-1</w:t>
            </w:r>
            <w:r w:rsidR="00561DBA">
              <w:rPr>
                <w:rFonts w:ascii="Arial" w:hAnsi="Arial" w:cs="Arial"/>
                <w:sz w:val="18"/>
                <w:szCs w:val="18"/>
              </w:rPr>
              <w:t>3</w:t>
            </w:r>
            <w:r w:rsidRPr="00144F51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144F51" w:rsidRPr="00DA7D68" w:rsidTr="002A726C">
        <w:trPr>
          <w:trHeight w:val="949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44F51" w:rsidRPr="00DA7D68" w:rsidRDefault="00144F51" w:rsidP="00231269">
            <w:pPr>
              <w:pStyle w:val="4"/>
              <w:keepNext w:val="0"/>
              <w:widowControl w:val="0"/>
              <w:jc w:val="center"/>
              <w:rPr>
                <w:sz w:val="18"/>
                <w:szCs w:val="18"/>
                <w:lang w:val="el-GR"/>
              </w:rPr>
            </w:pPr>
            <w:r w:rsidRPr="00DA7D68">
              <w:rPr>
                <w:sz w:val="18"/>
                <w:szCs w:val="18"/>
                <w:lang w:val="el-GR"/>
              </w:rPr>
              <w:t>ΣΤ</w:t>
            </w:r>
          </w:p>
        </w:tc>
        <w:tc>
          <w:tcPr>
            <w:tcW w:w="27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44F51" w:rsidRPr="00B229AC" w:rsidRDefault="00144F51" w:rsidP="002330F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F51" w:rsidRPr="00DA7D68" w:rsidRDefault="00144F51" w:rsidP="00917D71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F51" w:rsidRPr="00DA7D68" w:rsidRDefault="00144F51" w:rsidP="002330F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A52" w:rsidRPr="00E74A52" w:rsidRDefault="00E74A52" w:rsidP="00E74A52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E74A52">
              <w:rPr>
                <w:rFonts w:ascii="Arial" w:hAnsi="Arial" w:cs="Arial"/>
                <w:sz w:val="18"/>
                <w:szCs w:val="18"/>
                <w:lang w:val="el-GR"/>
              </w:rPr>
              <w:t xml:space="preserve">  Στατιστική &amp; Οικον. </w:t>
            </w:r>
            <w:proofErr w:type="spellStart"/>
            <w:r w:rsidRPr="00E74A52">
              <w:rPr>
                <w:rFonts w:ascii="Arial" w:hAnsi="Arial" w:cs="Arial"/>
                <w:sz w:val="18"/>
                <w:szCs w:val="18"/>
                <w:lang w:val="el-GR"/>
              </w:rPr>
              <w:t>Υποδ</w:t>
            </w:r>
            <w:proofErr w:type="spellEnd"/>
            <w:r w:rsidRPr="00E74A52">
              <w:rPr>
                <w:rFonts w:ascii="Arial" w:hAnsi="Arial" w:cs="Arial"/>
                <w:sz w:val="18"/>
                <w:szCs w:val="18"/>
                <w:lang w:val="el-GR"/>
              </w:rPr>
              <w:t>.</w:t>
            </w:r>
          </w:p>
          <w:p w:rsidR="004B6462" w:rsidRDefault="004B6462" w:rsidP="004B646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Πολυχρονί</w:t>
            </w:r>
            <w:r w:rsidRPr="00144F51">
              <w:rPr>
                <w:rFonts w:ascii="Arial" w:hAnsi="Arial" w:cs="Arial"/>
                <w:sz w:val="18"/>
                <w:szCs w:val="18"/>
              </w:rPr>
              <w:t>δου</w:t>
            </w:r>
            <w:proofErr w:type="spellEnd"/>
          </w:p>
          <w:p w:rsidR="00144F51" w:rsidRPr="00DA7D68" w:rsidRDefault="00E74A52" w:rsidP="00E74A52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bookmarkStart w:id="0" w:name="_GoBack"/>
            <w:bookmarkEnd w:id="0"/>
            <w:r w:rsidRPr="00E74A52">
              <w:rPr>
                <w:rFonts w:ascii="Arial" w:hAnsi="Arial" w:cs="Arial"/>
                <w:sz w:val="18"/>
                <w:szCs w:val="18"/>
                <w:lang w:val="el-GR"/>
              </w:rPr>
              <w:t>09.00-11.00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F51" w:rsidRPr="00DA7D68" w:rsidRDefault="00144F51" w:rsidP="00216D18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144F51" w:rsidRPr="00DA7D68" w:rsidTr="00E937AC">
        <w:trPr>
          <w:trHeight w:val="1134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44F51" w:rsidRPr="00DA7D68" w:rsidRDefault="00144F51" w:rsidP="00231269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A7D68">
              <w:rPr>
                <w:rFonts w:ascii="Arial" w:hAnsi="Arial" w:cs="Arial"/>
                <w:sz w:val="18"/>
                <w:szCs w:val="18"/>
                <w:lang w:val="el-GR"/>
              </w:rPr>
              <w:t>Ζ</w:t>
            </w:r>
          </w:p>
        </w:tc>
        <w:tc>
          <w:tcPr>
            <w:tcW w:w="2760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44F51" w:rsidRPr="00B229AC" w:rsidRDefault="00144F51" w:rsidP="003B106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44F51" w:rsidRDefault="00E74A52" w:rsidP="00CB687A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Συγχωνεύσεις- Εξαγορές</w:t>
            </w:r>
          </w:p>
          <w:p w:rsidR="00E74A52" w:rsidRDefault="00E74A52" w:rsidP="00CB687A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Παζάρσκης</w:t>
            </w:r>
            <w:proofErr w:type="spellEnd"/>
          </w:p>
          <w:p w:rsidR="00E74A52" w:rsidRPr="00DA7D68" w:rsidRDefault="00E74A52" w:rsidP="00CB687A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11.00-13.00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F51" w:rsidRPr="00A43D8C" w:rsidRDefault="00144F51" w:rsidP="0023126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3D8C">
              <w:rPr>
                <w:rFonts w:ascii="Arial" w:hAnsi="Arial" w:cs="Arial"/>
                <w:sz w:val="18"/>
                <w:szCs w:val="18"/>
              </w:rPr>
              <w:t>Ελεγκτική</w:t>
            </w:r>
          </w:p>
          <w:p w:rsidR="00144F51" w:rsidRPr="00A516E6" w:rsidRDefault="00144F51" w:rsidP="0023126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43D8C">
              <w:rPr>
                <w:rFonts w:ascii="Arial" w:hAnsi="Arial" w:cs="Arial"/>
                <w:sz w:val="18"/>
                <w:szCs w:val="18"/>
              </w:rPr>
              <w:t>Αθιανός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proofErr w:type="spellStart"/>
            <w:r w:rsidR="00E74A52">
              <w:rPr>
                <w:rFonts w:ascii="Arial" w:hAnsi="Arial" w:cs="Arial"/>
                <w:sz w:val="18"/>
                <w:szCs w:val="18"/>
              </w:rPr>
              <w:t>Λ</w:t>
            </w:r>
            <w:r>
              <w:rPr>
                <w:rFonts w:ascii="Arial" w:hAnsi="Arial" w:cs="Arial"/>
                <w:sz w:val="18"/>
                <w:szCs w:val="18"/>
              </w:rPr>
              <w:t>ασκαριδου</w:t>
            </w:r>
            <w:proofErr w:type="spellEnd"/>
          </w:p>
          <w:p w:rsidR="00144F51" w:rsidRPr="00A43D8C" w:rsidRDefault="00144F51" w:rsidP="0015392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.00-1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44F51" w:rsidRPr="00144F51" w:rsidRDefault="00144F51" w:rsidP="00144F5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F51">
              <w:rPr>
                <w:rFonts w:ascii="Arial" w:hAnsi="Arial" w:cs="Arial"/>
                <w:sz w:val="18"/>
                <w:szCs w:val="18"/>
              </w:rPr>
              <w:t>Διαχείριση Κινδύνου</w:t>
            </w:r>
          </w:p>
          <w:p w:rsidR="00144F51" w:rsidRDefault="004B6462" w:rsidP="00144F5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Πολυχρονί</w:t>
            </w:r>
            <w:r w:rsidR="00144F51" w:rsidRPr="00144F51">
              <w:rPr>
                <w:rFonts w:ascii="Arial" w:hAnsi="Arial" w:cs="Arial"/>
                <w:sz w:val="18"/>
                <w:szCs w:val="18"/>
              </w:rPr>
              <w:t>δου</w:t>
            </w:r>
            <w:proofErr w:type="spellEnd"/>
          </w:p>
          <w:p w:rsidR="007F6DFE" w:rsidRPr="00144F51" w:rsidRDefault="007F6DFE" w:rsidP="00144F5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44F51" w:rsidRPr="00144F51" w:rsidRDefault="00144F51" w:rsidP="00144F5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F51">
              <w:rPr>
                <w:rFonts w:ascii="Arial" w:hAnsi="Arial" w:cs="Arial"/>
                <w:sz w:val="18"/>
                <w:szCs w:val="18"/>
              </w:rPr>
              <w:t>Λογιστικά Πληροφοριακά Συστήματα</w:t>
            </w:r>
          </w:p>
          <w:p w:rsidR="00144F51" w:rsidRPr="00144F51" w:rsidRDefault="00144F51" w:rsidP="00144F5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44F51">
              <w:rPr>
                <w:rFonts w:ascii="Arial" w:hAnsi="Arial" w:cs="Arial"/>
                <w:sz w:val="18"/>
                <w:szCs w:val="18"/>
              </w:rPr>
              <w:t>Νοτόπουλος</w:t>
            </w:r>
            <w:proofErr w:type="spellEnd"/>
          </w:p>
          <w:p w:rsidR="00144F51" w:rsidRPr="00450FD6" w:rsidRDefault="00144F51" w:rsidP="00144F5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F51">
              <w:rPr>
                <w:rFonts w:ascii="Arial" w:hAnsi="Arial" w:cs="Arial"/>
                <w:sz w:val="18"/>
                <w:szCs w:val="18"/>
              </w:rPr>
              <w:t>11.00-13.00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F51" w:rsidRPr="00450FD6" w:rsidRDefault="00144F51" w:rsidP="0023126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A726C" w:rsidRPr="002A726C" w:rsidRDefault="002A726C" w:rsidP="002A726C">
      <w:pPr>
        <w:widowControl w:val="0"/>
        <w:ind w:left="851"/>
        <w:rPr>
          <w:rFonts w:ascii="Arial" w:hAnsi="Arial" w:cs="Arial"/>
          <w:sz w:val="22"/>
          <w:szCs w:val="22"/>
        </w:rPr>
      </w:pPr>
      <w:r w:rsidRPr="002A726C">
        <w:rPr>
          <w:b/>
          <w:sz w:val="22"/>
          <w:szCs w:val="22"/>
        </w:rPr>
        <w:t>* δικαίωμα εξέτασης του μαθήματος έχουν οι σπουδαστές που ανήκουν σε εξάμηνο μεγαλύτερο του 9</w:t>
      </w:r>
      <w:r w:rsidRPr="002A726C">
        <w:rPr>
          <w:b/>
          <w:sz w:val="22"/>
          <w:szCs w:val="22"/>
          <w:vertAlign w:val="superscript"/>
        </w:rPr>
        <w:t>ου</w:t>
      </w:r>
      <w:r w:rsidRPr="002A726C">
        <w:rPr>
          <w:b/>
          <w:sz w:val="22"/>
          <w:szCs w:val="22"/>
        </w:rPr>
        <w:t xml:space="preserve"> και το έχουν δηλώσει σε προηγούμενο εξάμηνο   </w:t>
      </w:r>
    </w:p>
    <w:p w:rsidR="00DA7D68" w:rsidRDefault="00DA7D68" w:rsidP="00DA7D68">
      <w:pPr>
        <w:widowControl w:val="0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7F6DFE" w:rsidRPr="00A979E0" w:rsidRDefault="007F6DFE" w:rsidP="00DA7D68">
      <w:pPr>
        <w:widowControl w:val="0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DA7D68" w:rsidRPr="00DA7D68" w:rsidRDefault="00DA7D68" w:rsidP="00DA7D68">
      <w:pPr>
        <w:widowControl w:val="0"/>
        <w:ind w:left="11880"/>
        <w:jc w:val="center"/>
        <w:rPr>
          <w:rFonts w:ascii="Arial" w:hAnsi="Arial" w:cs="Arial"/>
          <w:sz w:val="18"/>
          <w:szCs w:val="18"/>
        </w:rPr>
      </w:pPr>
    </w:p>
    <w:tbl>
      <w:tblPr>
        <w:tblW w:w="154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2761"/>
        <w:gridCol w:w="2881"/>
        <w:gridCol w:w="3041"/>
        <w:gridCol w:w="2881"/>
        <w:gridCol w:w="2761"/>
      </w:tblGrid>
      <w:tr w:rsidR="00231269" w:rsidRPr="00DA7D68" w:rsidTr="00231269"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31269" w:rsidRPr="00DA7D68" w:rsidRDefault="00231269" w:rsidP="00F27B4F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A7D68">
              <w:rPr>
                <w:rFonts w:ascii="Arial" w:hAnsi="Arial" w:cs="Arial"/>
                <w:sz w:val="18"/>
                <w:szCs w:val="18"/>
              </w:rPr>
              <w:t>Ημερομ</w:t>
            </w:r>
            <w:proofErr w:type="spellEnd"/>
            <w:r w:rsidRPr="00DA7D6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31269" w:rsidRPr="00DA7D68" w:rsidRDefault="00231269" w:rsidP="00F27B4F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68">
              <w:rPr>
                <w:rFonts w:ascii="Arial" w:hAnsi="Arial" w:cs="Arial"/>
                <w:sz w:val="18"/>
                <w:szCs w:val="18"/>
              </w:rPr>
              <w:t>Εξάμηνο</w:t>
            </w: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31269" w:rsidRPr="00DA7D68" w:rsidRDefault="00231269" w:rsidP="00F27B4F">
            <w:pPr>
              <w:widowControl w:val="0"/>
              <w:pBdr>
                <w:bottom w:val="single" w:sz="6" w:space="1" w:color="auto"/>
              </w:pBdr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68">
              <w:rPr>
                <w:rFonts w:ascii="Arial" w:hAnsi="Arial" w:cs="Arial"/>
                <w:sz w:val="18"/>
                <w:szCs w:val="18"/>
              </w:rPr>
              <w:t>ΔΕΥΤΕΡΑ</w:t>
            </w:r>
          </w:p>
          <w:p w:rsidR="00231269" w:rsidRPr="00FE1EF5" w:rsidRDefault="003B1065" w:rsidP="00216D18">
            <w:pPr>
              <w:widowControl w:val="0"/>
              <w:shd w:val="pct5" w:color="auto" w:fill="auto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="00216D18">
              <w:rPr>
                <w:rFonts w:ascii="Arial" w:hAnsi="Arial" w:cs="Arial"/>
                <w:sz w:val="18"/>
                <w:szCs w:val="18"/>
              </w:rPr>
              <w:t>4</w:t>
            </w:r>
            <w:r w:rsidR="00E6561F" w:rsidRPr="001F3584">
              <w:rPr>
                <w:rFonts w:ascii="Arial" w:hAnsi="Arial" w:cs="Arial"/>
                <w:sz w:val="18"/>
                <w:szCs w:val="18"/>
              </w:rPr>
              <w:t>-</w:t>
            </w:r>
            <w:r w:rsidR="00FE5502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="00FE5502">
              <w:rPr>
                <w:rFonts w:ascii="Arial" w:hAnsi="Arial" w:cs="Arial"/>
                <w:sz w:val="18"/>
                <w:szCs w:val="18"/>
              </w:rPr>
              <w:t>-</w:t>
            </w:r>
            <w:r w:rsidR="00E6561F" w:rsidRPr="001F3584">
              <w:rPr>
                <w:rFonts w:ascii="Arial" w:hAnsi="Arial" w:cs="Arial"/>
                <w:sz w:val="18"/>
                <w:szCs w:val="18"/>
              </w:rPr>
              <w:t>1</w:t>
            </w:r>
            <w:r w:rsidR="00FE1EF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31269" w:rsidRPr="00DA7D68" w:rsidRDefault="00231269" w:rsidP="00F27B4F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68">
              <w:rPr>
                <w:rFonts w:ascii="Arial" w:hAnsi="Arial" w:cs="Arial"/>
                <w:sz w:val="18"/>
                <w:szCs w:val="18"/>
              </w:rPr>
              <w:t>ΤΡΙΤΗ</w:t>
            </w:r>
          </w:p>
          <w:p w:rsidR="00231269" w:rsidRPr="00FE1EF5" w:rsidRDefault="003B1065" w:rsidP="00216D18">
            <w:pPr>
              <w:widowControl w:val="0"/>
              <w:shd w:val="pct5" w:color="auto" w:fill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="00216D18">
              <w:rPr>
                <w:rFonts w:ascii="Arial" w:hAnsi="Arial" w:cs="Arial"/>
                <w:sz w:val="18"/>
                <w:szCs w:val="18"/>
              </w:rPr>
              <w:t>5</w:t>
            </w:r>
            <w:r w:rsidR="00E6561F" w:rsidRPr="001F3584">
              <w:rPr>
                <w:rFonts w:ascii="Arial" w:hAnsi="Arial" w:cs="Arial"/>
                <w:sz w:val="18"/>
                <w:szCs w:val="18"/>
              </w:rPr>
              <w:t>-0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="00E6561F" w:rsidRPr="001F3584">
              <w:rPr>
                <w:rFonts w:ascii="Arial" w:hAnsi="Arial" w:cs="Arial"/>
                <w:sz w:val="18"/>
                <w:szCs w:val="18"/>
              </w:rPr>
              <w:t>-1</w:t>
            </w:r>
            <w:r w:rsidR="00FE1EF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04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31269" w:rsidRPr="00DA7D68" w:rsidRDefault="00231269" w:rsidP="00F27B4F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68">
              <w:rPr>
                <w:rFonts w:ascii="Arial" w:hAnsi="Arial" w:cs="Arial"/>
                <w:sz w:val="18"/>
                <w:szCs w:val="18"/>
              </w:rPr>
              <w:t>ΤΕΤΑΡΤΗ</w:t>
            </w:r>
          </w:p>
          <w:p w:rsidR="00231269" w:rsidRPr="00FE1EF5" w:rsidRDefault="003B1065" w:rsidP="00216D18">
            <w:pPr>
              <w:widowControl w:val="0"/>
              <w:shd w:val="pct5" w:color="auto" w:fill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="00216D18">
              <w:rPr>
                <w:rFonts w:ascii="Arial" w:hAnsi="Arial" w:cs="Arial"/>
                <w:sz w:val="18"/>
                <w:szCs w:val="18"/>
              </w:rPr>
              <w:t>6</w:t>
            </w:r>
            <w:r w:rsidR="00E6561F" w:rsidRPr="00D97AB6">
              <w:rPr>
                <w:rFonts w:ascii="Arial" w:hAnsi="Arial" w:cs="Arial"/>
                <w:sz w:val="18"/>
                <w:szCs w:val="18"/>
              </w:rPr>
              <w:t>-0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="00E6561F">
              <w:rPr>
                <w:rFonts w:ascii="Arial" w:hAnsi="Arial" w:cs="Arial"/>
                <w:sz w:val="18"/>
                <w:szCs w:val="18"/>
                <w:lang w:val="en-US"/>
              </w:rPr>
              <w:t>-1</w:t>
            </w:r>
            <w:r w:rsidR="00FE1EF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31269" w:rsidRPr="00DA7D68" w:rsidRDefault="00231269" w:rsidP="00F27B4F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68">
              <w:rPr>
                <w:rFonts w:ascii="Arial" w:hAnsi="Arial" w:cs="Arial"/>
                <w:sz w:val="18"/>
                <w:szCs w:val="18"/>
              </w:rPr>
              <w:t>ΠΕΜΠΤΗ</w:t>
            </w:r>
          </w:p>
          <w:p w:rsidR="00231269" w:rsidRPr="00FE1EF5" w:rsidRDefault="003B1065" w:rsidP="00216D18">
            <w:pPr>
              <w:widowControl w:val="0"/>
              <w:shd w:val="pct5" w:color="auto" w:fill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="00216D18">
              <w:rPr>
                <w:rFonts w:ascii="Arial" w:hAnsi="Arial" w:cs="Arial"/>
                <w:sz w:val="18"/>
                <w:szCs w:val="18"/>
              </w:rPr>
              <w:t>7</w:t>
            </w:r>
            <w:r w:rsidR="00E6561F">
              <w:rPr>
                <w:rFonts w:ascii="Arial" w:hAnsi="Arial" w:cs="Arial"/>
                <w:sz w:val="18"/>
                <w:szCs w:val="18"/>
                <w:lang w:val="en-US"/>
              </w:rPr>
              <w:t>-0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="00E6561F">
              <w:rPr>
                <w:rFonts w:ascii="Arial" w:hAnsi="Arial" w:cs="Arial"/>
                <w:sz w:val="18"/>
                <w:szCs w:val="18"/>
                <w:lang w:val="en-US"/>
              </w:rPr>
              <w:t>-1</w:t>
            </w:r>
            <w:r w:rsidR="00FE1EF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31269" w:rsidRPr="00DA7D68" w:rsidRDefault="00231269" w:rsidP="00F27B4F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68">
              <w:rPr>
                <w:rFonts w:ascii="Arial" w:hAnsi="Arial" w:cs="Arial"/>
                <w:sz w:val="18"/>
                <w:szCs w:val="18"/>
              </w:rPr>
              <w:t>ΠΑΡΑΣΚΕΥΗ</w:t>
            </w:r>
          </w:p>
          <w:p w:rsidR="00231269" w:rsidRPr="00FE1EF5" w:rsidRDefault="003B1065" w:rsidP="00216D18">
            <w:pPr>
              <w:widowControl w:val="0"/>
              <w:shd w:val="pct5" w:color="auto" w:fill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="00216D18">
              <w:rPr>
                <w:rFonts w:ascii="Arial" w:hAnsi="Arial" w:cs="Arial"/>
                <w:sz w:val="18"/>
                <w:szCs w:val="18"/>
              </w:rPr>
              <w:t>8</w:t>
            </w:r>
            <w:r w:rsidR="00E6561F">
              <w:rPr>
                <w:rFonts w:ascii="Arial" w:hAnsi="Arial" w:cs="Arial"/>
                <w:sz w:val="18"/>
                <w:szCs w:val="18"/>
                <w:lang w:val="en-US"/>
              </w:rPr>
              <w:t>-0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="00E6561F">
              <w:rPr>
                <w:rFonts w:ascii="Arial" w:hAnsi="Arial" w:cs="Arial"/>
                <w:sz w:val="18"/>
                <w:szCs w:val="18"/>
                <w:lang w:val="en-US"/>
              </w:rPr>
              <w:t>-1</w:t>
            </w:r>
            <w:r w:rsidR="00FE1EF5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231269" w:rsidRPr="00DA7D68" w:rsidTr="002A726C">
        <w:trPr>
          <w:trHeight w:val="989"/>
        </w:trPr>
        <w:tc>
          <w:tcPr>
            <w:tcW w:w="1080" w:type="dxa"/>
            <w:tcBorders>
              <w:top w:val="nil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31269" w:rsidRPr="00DA7D68" w:rsidRDefault="00231269" w:rsidP="00F27B4F">
            <w:pPr>
              <w:pStyle w:val="2"/>
              <w:keepNext w:val="0"/>
              <w:widowControl w:val="0"/>
              <w:jc w:val="center"/>
              <w:rPr>
                <w:sz w:val="18"/>
                <w:szCs w:val="18"/>
                <w:lang w:val="el-GR"/>
              </w:rPr>
            </w:pPr>
            <w:r w:rsidRPr="00DA7D68">
              <w:rPr>
                <w:sz w:val="18"/>
                <w:szCs w:val="18"/>
                <w:lang w:val="el-GR"/>
              </w:rPr>
              <w:t>Α</w:t>
            </w: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B0D43" w:rsidRDefault="00497FC4" w:rsidP="00F27B4F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Δ/ση Ανθρωπίνων</w:t>
            </w:r>
            <w:r w:rsidR="00634D05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 xml:space="preserve"> Πόρων</w:t>
            </w:r>
          </w:p>
          <w:p w:rsidR="005D767D" w:rsidRDefault="005D767D" w:rsidP="00F27B4F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Λ</w:t>
            </w:r>
            <w:r w:rsidR="00497FC4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ασκαρίδου</w:t>
            </w:r>
            <w:proofErr w:type="spellEnd"/>
          </w:p>
          <w:p w:rsidR="00634D05" w:rsidRPr="00DA7D68" w:rsidRDefault="00252119" w:rsidP="00252119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11</w:t>
            </w:r>
            <w:r w:rsidR="00634D05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.00-</w:t>
            </w:r>
            <w:r w:rsidR="00F41955" w:rsidRPr="00F873E8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3</w:t>
            </w:r>
            <w:r w:rsidR="00634D05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.00</w:t>
            </w: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7D71" w:rsidRPr="00A43D8C" w:rsidRDefault="00917D71" w:rsidP="00917D71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43D8C">
              <w:rPr>
                <w:rFonts w:ascii="Arial" w:hAnsi="Arial" w:cs="Arial"/>
                <w:sz w:val="18"/>
                <w:szCs w:val="18"/>
                <w:lang w:val="el-GR"/>
              </w:rPr>
              <w:t>Εισαγωγή στη Λογιστική</w:t>
            </w:r>
          </w:p>
          <w:p w:rsidR="00252119" w:rsidRDefault="00252119" w:rsidP="00E162F7">
            <w:pPr>
              <w:pStyle w:val="a3"/>
              <w:widowControl w:val="0"/>
              <w:tabs>
                <w:tab w:val="left" w:pos="720"/>
              </w:tabs>
              <w:ind w:right="-7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Παζάρσκης</w:t>
            </w:r>
            <w:proofErr w:type="spellEnd"/>
          </w:p>
          <w:p w:rsidR="00917D71" w:rsidRPr="00DA7D68" w:rsidRDefault="00E162F7" w:rsidP="00252119">
            <w:pPr>
              <w:pStyle w:val="a3"/>
              <w:widowControl w:val="0"/>
              <w:tabs>
                <w:tab w:val="left" w:pos="720"/>
              </w:tabs>
              <w:ind w:right="-7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52119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="00917D71">
              <w:rPr>
                <w:rFonts w:ascii="Arial" w:hAnsi="Arial" w:cs="Arial"/>
                <w:sz w:val="18"/>
                <w:szCs w:val="18"/>
                <w:lang w:val="el-GR"/>
              </w:rPr>
              <w:t>.00-</w:t>
            </w:r>
            <w:r w:rsidR="00252119">
              <w:rPr>
                <w:rFonts w:ascii="Arial" w:hAnsi="Arial" w:cs="Arial"/>
                <w:sz w:val="18"/>
                <w:szCs w:val="18"/>
                <w:lang w:val="el-GR"/>
              </w:rPr>
              <w:t>20</w:t>
            </w:r>
            <w:r w:rsidR="00917D71">
              <w:rPr>
                <w:rFonts w:ascii="Arial" w:hAnsi="Arial" w:cs="Arial"/>
                <w:sz w:val="18"/>
                <w:szCs w:val="18"/>
                <w:lang w:val="el-GR"/>
              </w:rPr>
              <w:t>.00</w:t>
            </w:r>
          </w:p>
        </w:tc>
        <w:tc>
          <w:tcPr>
            <w:tcW w:w="304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27C0D" w:rsidRPr="00CB687A" w:rsidRDefault="00327C0D" w:rsidP="00F27B4F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288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31269" w:rsidRPr="00C800D8" w:rsidRDefault="00231269" w:rsidP="008245BA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36"/>
                <w:szCs w:val="36"/>
                <w:lang w:val="el-GR"/>
              </w:rPr>
            </w:pP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0709F" w:rsidRPr="00DA7D68" w:rsidRDefault="0060709F" w:rsidP="00F27B4F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231269" w:rsidRPr="00DA7D68" w:rsidTr="002A726C">
        <w:trPr>
          <w:trHeight w:val="820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31269" w:rsidRPr="00DA7D68" w:rsidRDefault="00231269" w:rsidP="00F27B4F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68">
              <w:rPr>
                <w:rFonts w:ascii="Arial" w:hAnsi="Arial" w:cs="Arial"/>
                <w:sz w:val="18"/>
                <w:szCs w:val="18"/>
              </w:rPr>
              <w:t>Β</w:t>
            </w:r>
          </w:p>
        </w:tc>
        <w:tc>
          <w:tcPr>
            <w:tcW w:w="27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575BB" w:rsidRPr="00DA7D68" w:rsidRDefault="005575BB" w:rsidP="00F27B4F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269" w:rsidRPr="00DA7D68" w:rsidRDefault="00231269" w:rsidP="00F27B4F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4D05" w:rsidRPr="00CB687A" w:rsidRDefault="00634D05" w:rsidP="00F27B4F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28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269" w:rsidRPr="00DA7D68" w:rsidRDefault="00231269" w:rsidP="00F27B4F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2A3B" w:rsidRPr="00DA7D68" w:rsidRDefault="00F42A3B" w:rsidP="00F27B4F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1269" w:rsidRPr="00DA7D68" w:rsidTr="002A726C">
        <w:trPr>
          <w:trHeight w:val="964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31269" w:rsidRPr="00DA7D68" w:rsidRDefault="00231269" w:rsidP="00F27B4F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68">
              <w:rPr>
                <w:rFonts w:ascii="Arial" w:hAnsi="Arial" w:cs="Arial"/>
                <w:sz w:val="18"/>
                <w:szCs w:val="18"/>
              </w:rPr>
              <w:t>Γ</w:t>
            </w:r>
          </w:p>
        </w:tc>
        <w:tc>
          <w:tcPr>
            <w:tcW w:w="27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34D05" w:rsidRPr="00DA7D68" w:rsidRDefault="00634D05" w:rsidP="00D97AB6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28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709F" w:rsidRPr="00DA7D68" w:rsidRDefault="0060709F" w:rsidP="00252119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138A" w:rsidRPr="00A6138A" w:rsidRDefault="00A6138A" w:rsidP="00A6138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38A">
              <w:rPr>
                <w:rFonts w:ascii="Arial" w:hAnsi="Arial" w:cs="Arial"/>
                <w:sz w:val="18"/>
                <w:szCs w:val="18"/>
              </w:rPr>
              <w:t xml:space="preserve">Φορολογία </w:t>
            </w:r>
            <w:proofErr w:type="spellStart"/>
            <w:r w:rsidRPr="00A6138A">
              <w:rPr>
                <w:rFonts w:ascii="Arial" w:hAnsi="Arial" w:cs="Arial"/>
                <w:sz w:val="18"/>
                <w:szCs w:val="18"/>
              </w:rPr>
              <w:t>Εισοδ.Φ.Π</w:t>
            </w:r>
            <w:proofErr w:type="spellEnd"/>
            <w:r w:rsidRPr="00A6138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6138A" w:rsidRPr="00A6138A" w:rsidRDefault="00A6138A" w:rsidP="00A6138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6138A">
              <w:rPr>
                <w:rFonts w:ascii="Arial" w:hAnsi="Arial" w:cs="Arial"/>
                <w:sz w:val="18"/>
                <w:szCs w:val="18"/>
              </w:rPr>
              <w:t>Δάπης</w:t>
            </w:r>
            <w:proofErr w:type="spellEnd"/>
          </w:p>
          <w:p w:rsidR="00BC4875" w:rsidRPr="00CB687A" w:rsidRDefault="00A6138A" w:rsidP="00561DB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6138A">
              <w:rPr>
                <w:rFonts w:ascii="Arial" w:hAnsi="Arial" w:cs="Arial"/>
                <w:sz w:val="18"/>
                <w:szCs w:val="18"/>
              </w:rPr>
              <w:t>1</w:t>
            </w:r>
            <w:r w:rsidR="00561DBA">
              <w:rPr>
                <w:rFonts w:ascii="Arial" w:hAnsi="Arial" w:cs="Arial"/>
                <w:sz w:val="18"/>
                <w:szCs w:val="18"/>
              </w:rPr>
              <w:t>1</w:t>
            </w:r>
            <w:r w:rsidRPr="00A6138A">
              <w:rPr>
                <w:rFonts w:ascii="Arial" w:hAnsi="Arial" w:cs="Arial"/>
                <w:sz w:val="18"/>
                <w:szCs w:val="18"/>
              </w:rPr>
              <w:t>.00-1</w:t>
            </w:r>
            <w:r w:rsidR="00561DBA">
              <w:rPr>
                <w:rFonts w:ascii="Arial" w:hAnsi="Arial" w:cs="Arial"/>
                <w:sz w:val="18"/>
                <w:szCs w:val="18"/>
              </w:rPr>
              <w:t>3</w:t>
            </w:r>
            <w:r w:rsidRPr="00A6138A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28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0F1C" w:rsidRPr="00DA7D68" w:rsidRDefault="00A30F1C" w:rsidP="00C800D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0709F" w:rsidRPr="00DA7D68" w:rsidRDefault="0060709F" w:rsidP="00F27B4F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1269" w:rsidRPr="00DA7D68" w:rsidTr="002A726C">
        <w:trPr>
          <w:trHeight w:val="959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31269" w:rsidRPr="00DA7D68" w:rsidRDefault="00231269" w:rsidP="00F27B4F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68">
              <w:rPr>
                <w:rFonts w:ascii="Arial" w:hAnsi="Arial" w:cs="Arial"/>
                <w:sz w:val="18"/>
                <w:szCs w:val="18"/>
              </w:rPr>
              <w:t>Δ</w:t>
            </w:r>
          </w:p>
        </w:tc>
        <w:tc>
          <w:tcPr>
            <w:tcW w:w="27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35464" w:rsidRPr="00B35464" w:rsidRDefault="00B35464" w:rsidP="00B35464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35464">
              <w:rPr>
                <w:rFonts w:ascii="Arial" w:hAnsi="Arial" w:cs="Arial"/>
                <w:color w:val="000000"/>
                <w:sz w:val="18"/>
                <w:szCs w:val="18"/>
              </w:rPr>
              <w:t>Μηχ</w:t>
            </w:r>
            <w:proofErr w:type="spellEnd"/>
            <w:r w:rsidRPr="00B35464">
              <w:rPr>
                <w:rFonts w:ascii="Arial" w:hAnsi="Arial" w:cs="Arial"/>
                <w:color w:val="000000"/>
                <w:sz w:val="18"/>
                <w:szCs w:val="18"/>
              </w:rPr>
              <w:t>/νη Λογιστική Ι</w:t>
            </w:r>
          </w:p>
          <w:p w:rsidR="00B35464" w:rsidRPr="00B35464" w:rsidRDefault="00B35464" w:rsidP="00B35464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35464">
              <w:rPr>
                <w:rFonts w:ascii="Arial" w:hAnsi="Arial" w:cs="Arial"/>
                <w:color w:val="000000"/>
                <w:sz w:val="18"/>
                <w:szCs w:val="18"/>
              </w:rPr>
              <w:t>Δάπης</w:t>
            </w:r>
            <w:proofErr w:type="spellEnd"/>
          </w:p>
          <w:p w:rsidR="00C54AD1" w:rsidRPr="00DA7D68" w:rsidRDefault="0073309C" w:rsidP="0073309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B35464" w:rsidRPr="00B35464">
              <w:rPr>
                <w:rFonts w:ascii="Arial" w:hAnsi="Arial" w:cs="Arial"/>
                <w:color w:val="000000"/>
                <w:sz w:val="18"/>
                <w:szCs w:val="18"/>
              </w:rPr>
              <w:t>.00-1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B35464" w:rsidRPr="00B35464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28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5464" w:rsidRPr="00B35464" w:rsidRDefault="00B35464" w:rsidP="00B3546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464">
              <w:rPr>
                <w:rFonts w:ascii="Arial" w:hAnsi="Arial" w:cs="Arial"/>
                <w:sz w:val="18"/>
                <w:szCs w:val="18"/>
              </w:rPr>
              <w:t xml:space="preserve">Αρχές </w:t>
            </w:r>
            <w:r w:rsidR="004B6462" w:rsidRPr="00B35464">
              <w:rPr>
                <w:rFonts w:ascii="Arial" w:hAnsi="Arial" w:cs="Arial"/>
                <w:sz w:val="18"/>
                <w:szCs w:val="18"/>
              </w:rPr>
              <w:t>Μάρκετινγκ</w:t>
            </w:r>
          </w:p>
          <w:p w:rsidR="00B35464" w:rsidRPr="00B35464" w:rsidRDefault="00B35464" w:rsidP="00B3546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5464">
              <w:rPr>
                <w:rFonts w:ascii="Arial" w:hAnsi="Arial" w:cs="Arial"/>
                <w:sz w:val="18"/>
                <w:szCs w:val="18"/>
              </w:rPr>
              <w:t>Μαντζάρης</w:t>
            </w:r>
            <w:proofErr w:type="spellEnd"/>
          </w:p>
          <w:p w:rsidR="00AD2F3A" w:rsidRPr="00AD2F3A" w:rsidRDefault="00A206D3" w:rsidP="00A206D3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B35464" w:rsidRPr="00B35464">
              <w:rPr>
                <w:rFonts w:ascii="Arial" w:hAnsi="Arial" w:cs="Arial"/>
                <w:sz w:val="18"/>
                <w:szCs w:val="18"/>
              </w:rPr>
              <w:t>.00-1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B35464" w:rsidRPr="00B35464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30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61D2" w:rsidRPr="00CB687A" w:rsidRDefault="008161D2" w:rsidP="00E162F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8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0F1C" w:rsidRPr="00DA7D68" w:rsidRDefault="00A30F1C" w:rsidP="00A30F1C">
            <w:pPr>
              <w:pStyle w:val="a4"/>
              <w:widowControl w:val="0"/>
              <w:ind w:right="-70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0709F" w:rsidRPr="00DA7D68" w:rsidRDefault="0060709F" w:rsidP="00F27B4F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1269" w:rsidRPr="00DA7D68" w:rsidTr="00D97AB6">
        <w:trPr>
          <w:trHeight w:val="1134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31269" w:rsidRPr="00DA7D68" w:rsidRDefault="00231269" w:rsidP="00F27B4F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68">
              <w:rPr>
                <w:rFonts w:ascii="Arial" w:hAnsi="Arial" w:cs="Arial"/>
                <w:sz w:val="18"/>
                <w:szCs w:val="18"/>
              </w:rPr>
              <w:t>Ε</w:t>
            </w:r>
          </w:p>
        </w:tc>
        <w:tc>
          <w:tcPr>
            <w:tcW w:w="27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31269" w:rsidRPr="00DA7D68" w:rsidRDefault="00231269" w:rsidP="00252119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28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35556" w:rsidRPr="00252119" w:rsidRDefault="00535556" w:rsidP="00535556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52119">
              <w:rPr>
                <w:rFonts w:ascii="Arial" w:hAnsi="Arial" w:cs="Arial"/>
                <w:sz w:val="18"/>
                <w:szCs w:val="18"/>
                <w:lang w:val="el-GR"/>
              </w:rPr>
              <w:t>Καιν.</w:t>
            </w:r>
            <w:r w:rsidR="004B6462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252119">
              <w:rPr>
                <w:rFonts w:ascii="Arial" w:hAnsi="Arial" w:cs="Arial"/>
                <w:sz w:val="18"/>
                <w:szCs w:val="18"/>
                <w:lang w:val="el-GR"/>
              </w:rPr>
              <w:t>Ολικής Ποιότητας</w:t>
            </w:r>
          </w:p>
          <w:p w:rsidR="00535556" w:rsidRDefault="00535556" w:rsidP="00535556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 w:rsidRPr="00252119">
              <w:rPr>
                <w:rFonts w:ascii="Arial" w:hAnsi="Arial" w:cs="Arial"/>
                <w:sz w:val="18"/>
                <w:szCs w:val="18"/>
                <w:lang w:val="el-GR"/>
              </w:rPr>
              <w:t>Μαντζάρης</w:t>
            </w:r>
            <w:proofErr w:type="spellEnd"/>
            <w:r w:rsidRPr="00252119">
              <w:rPr>
                <w:rFonts w:ascii="Arial" w:hAnsi="Arial" w:cs="Arial"/>
                <w:sz w:val="18"/>
                <w:szCs w:val="18"/>
                <w:lang w:val="el-GR"/>
              </w:rPr>
              <w:t xml:space="preserve"> –</w:t>
            </w:r>
            <w:proofErr w:type="spellStart"/>
            <w:r w:rsidRPr="00252119">
              <w:rPr>
                <w:rFonts w:ascii="Arial" w:hAnsi="Arial" w:cs="Arial"/>
                <w:sz w:val="18"/>
                <w:szCs w:val="18"/>
                <w:lang w:val="el-GR"/>
              </w:rPr>
              <w:t>Λασκαρίδου</w:t>
            </w:r>
            <w:proofErr w:type="spellEnd"/>
          </w:p>
          <w:p w:rsidR="007F6DFE" w:rsidRPr="00252119" w:rsidRDefault="007F6DFE" w:rsidP="00535556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535556" w:rsidRPr="00252119" w:rsidRDefault="00535556" w:rsidP="00535556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52119">
              <w:rPr>
                <w:rFonts w:ascii="Arial" w:hAnsi="Arial" w:cs="Arial"/>
                <w:sz w:val="18"/>
                <w:szCs w:val="18"/>
                <w:lang w:val="el-GR"/>
              </w:rPr>
              <w:t xml:space="preserve">Στοιχεία </w:t>
            </w:r>
            <w:proofErr w:type="spellStart"/>
            <w:r w:rsidRPr="00252119">
              <w:rPr>
                <w:rFonts w:ascii="Arial" w:hAnsi="Arial" w:cs="Arial"/>
                <w:sz w:val="18"/>
                <w:szCs w:val="18"/>
                <w:lang w:val="el-GR"/>
              </w:rPr>
              <w:t>Δ.&amp;Φ.Δικαίου</w:t>
            </w:r>
            <w:proofErr w:type="spellEnd"/>
          </w:p>
          <w:p w:rsidR="00535556" w:rsidRDefault="00535556" w:rsidP="00535556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Παπαδοπουλος</w:t>
            </w:r>
          </w:p>
          <w:p w:rsidR="00231269" w:rsidRPr="00AB1FE2" w:rsidRDefault="00535556" w:rsidP="00535556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16</w:t>
            </w:r>
            <w:r w:rsidRPr="00252119">
              <w:rPr>
                <w:rFonts w:ascii="Arial" w:hAnsi="Arial" w:cs="Arial"/>
                <w:sz w:val="18"/>
                <w:szCs w:val="18"/>
                <w:lang w:val="el-GR"/>
              </w:rPr>
              <w:t>.00-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18</w:t>
            </w:r>
            <w:r w:rsidRPr="00252119">
              <w:rPr>
                <w:rFonts w:ascii="Arial" w:hAnsi="Arial" w:cs="Arial"/>
                <w:sz w:val="18"/>
                <w:szCs w:val="18"/>
                <w:lang w:val="el-GR"/>
              </w:rPr>
              <w:t>.00</w:t>
            </w:r>
          </w:p>
        </w:tc>
        <w:tc>
          <w:tcPr>
            <w:tcW w:w="30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4875" w:rsidRPr="00CB687A" w:rsidRDefault="00BC4875" w:rsidP="00C800D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8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010C" w:rsidRPr="006B0D43" w:rsidRDefault="00F2010C" w:rsidP="009C14A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31269" w:rsidRPr="006B0D43" w:rsidRDefault="00231269" w:rsidP="00F27B4F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0844" w:rsidRPr="00DA7D68" w:rsidTr="00D97AB6">
        <w:trPr>
          <w:trHeight w:val="1134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0844" w:rsidRPr="00DA7D68" w:rsidRDefault="00260844" w:rsidP="00260844">
            <w:pPr>
              <w:pStyle w:val="4"/>
              <w:keepNext w:val="0"/>
              <w:widowControl w:val="0"/>
              <w:jc w:val="center"/>
              <w:rPr>
                <w:sz w:val="18"/>
                <w:szCs w:val="18"/>
                <w:lang w:val="el-GR"/>
              </w:rPr>
            </w:pPr>
            <w:r w:rsidRPr="00DA7D68">
              <w:rPr>
                <w:sz w:val="18"/>
                <w:szCs w:val="18"/>
                <w:lang w:val="el-GR"/>
              </w:rPr>
              <w:t>ΣΤ</w:t>
            </w:r>
          </w:p>
        </w:tc>
        <w:tc>
          <w:tcPr>
            <w:tcW w:w="27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60844" w:rsidRDefault="00260844" w:rsidP="00260844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Εφαρμοσμένη Οικονομετρία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Πολυχρονίδου</w:t>
            </w:r>
            <w:proofErr w:type="spellEnd"/>
          </w:p>
          <w:p w:rsidR="00260844" w:rsidRPr="00AB1FE2" w:rsidRDefault="00260844" w:rsidP="00260844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11:00 – 13:00</w:t>
            </w:r>
          </w:p>
        </w:tc>
        <w:tc>
          <w:tcPr>
            <w:tcW w:w="28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844" w:rsidRPr="00A6138A" w:rsidRDefault="00260844" w:rsidP="00260844">
            <w:pPr>
              <w:pStyle w:val="a4"/>
              <w:widowControl w:val="0"/>
              <w:ind w:right="-70"/>
              <w:rPr>
                <w:sz w:val="18"/>
                <w:szCs w:val="18"/>
              </w:rPr>
            </w:pPr>
            <w:r w:rsidRPr="00A6138A">
              <w:rPr>
                <w:sz w:val="18"/>
                <w:szCs w:val="18"/>
              </w:rPr>
              <w:t>Δημόσια Λογιστική</w:t>
            </w:r>
          </w:p>
          <w:p w:rsidR="00260844" w:rsidRPr="002A726C" w:rsidRDefault="00260844" w:rsidP="00260844">
            <w:pPr>
              <w:pStyle w:val="a4"/>
              <w:widowControl w:val="0"/>
              <w:ind w:right="-70"/>
              <w:rPr>
                <w:b/>
                <w:sz w:val="28"/>
                <w:szCs w:val="28"/>
              </w:rPr>
            </w:pPr>
            <w:proofErr w:type="spellStart"/>
            <w:r w:rsidRPr="00A6138A">
              <w:rPr>
                <w:sz w:val="18"/>
                <w:szCs w:val="18"/>
              </w:rPr>
              <w:t>Νοτόπουλος</w:t>
            </w:r>
            <w:proofErr w:type="spellEnd"/>
            <w:r w:rsidR="002A726C">
              <w:rPr>
                <w:sz w:val="18"/>
                <w:szCs w:val="18"/>
              </w:rPr>
              <w:t xml:space="preserve">   </w:t>
            </w:r>
            <w:r w:rsidR="002A726C" w:rsidRPr="002A726C">
              <w:rPr>
                <w:b/>
                <w:sz w:val="28"/>
                <w:szCs w:val="28"/>
              </w:rPr>
              <w:t>*</w:t>
            </w:r>
          </w:p>
          <w:p w:rsidR="00260844" w:rsidRPr="00A6138A" w:rsidRDefault="00260844" w:rsidP="00260844">
            <w:pPr>
              <w:pStyle w:val="a4"/>
              <w:widowControl w:val="0"/>
              <w:ind w:right="-70"/>
              <w:rPr>
                <w:sz w:val="18"/>
                <w:szCs w:val="18"/>
              </w:rPr>
            </w:pPr>
          </w:p>
          <w:p w:rsidR="00260844" w:rsidRPr="00A6138A" w:rsidRDefault="00260844" w:rsidP="00260844">
            <w:pPr>
              <w:pStyle w:val="a4"/>
              <w:widowControl w:val="0"/>
              <w:ind w:right="-70"/>
              <w:rPr>
                <w:sz w:val="18"/>
                <w:szCs w:val="18"/>
              </w:rPr>
            </w:pPr>
            <w:proofErr w:type="spellStart"/>
            <w:r w:rsidRPr="00A6138A">
              <w:rPr>
                <w:sz w:val="18"/>
                <w:szCs w:val="18"/>
              </w:rPr>
              <w:t>Λογ.Ομίλων&amp;Χρημ.Πρ</w:t>
            </w:r>
            <w:proofErr w:type="spellEnd"/>
            <w:r w:rsidRPr="00A6138A">
              <w:rPr>
                <w:sz w:val="18"/>
                <w:szCs w:val="18"/>
              </w:rPr>
              <w:t>.</w:t>
            </w:r>
          </w:p>
          <w:p w:rsidR="00260844" w:rsidRPr="00A6138A" w:rsidRDefault="00260844" w:rsidP="00260844">
            <w:pPr>
              <w:pStyle w:val="a4"/>
              <w:widowControl w:val="0"/>
              <w:ind w:right="-70"/>
              <w:rPr>
                <w:sz w:val="18"/>
                <w:szCs w:val="18"/>
              </w:rPr>
            </w:pPr>
            <w:proofErr w:type="spellStart"/>
            <w:r w:rsidRPr="00A6138A">
              <w:rPr>
                <w:sz w:val="18"/>
                <w:szCs w:val="18"/>
              </w:rPr>
              <w:t>Λασκαρίδου</w:t>
            </w:r>
            <w:proofErr w:type="spellEnd"/>
            <w:r w:rsidRPr="00A6138A">
              <w:rPr>
                <w:sz w:val="18"/>
                <w:szCs w:val="18"/>
              </w:rPr>
              <w:t xml:space="preserve"> - Σαμαράς</w:t>
            </w:r>
          </w:p>
          <w:p w:rsidR="00260844" w:rsidRPr="00DA7D68" w:rsidRDefault="00260844" w:rsidP="00260844">
            <w:pPr>
              <w:pStyle w:val="a4"/>
              <w:widowControl w:val="0"/>
              <w:ind w:right="-70"/>
              <w:rPr>
                <w:sz w:val="18"/>
                <w:szCs w:val="18"/>
              </w:rPr>
            </w:pPr>
            <w:r w:rsidRPr="00A6138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A6138A">
              <w:rPr>
                <w:sz w:val="18"/>
                <w:szCs w:val="18"/>
              </w:rPr>
              <w:t>.00-</w:t>
            </w:r>
            <w:r>
              <w:rPr>
                <w:sz w:val="18"/>
                <w:szCs w:val="18"/>
              </w:rPr>
              <w:t>20</w:t>
            </w:r>
            <w:r w:rsidRPr="00A6138A">
              <w:rPr>
                <w:sz w:val="18"/>
                <w:szCs w:val="18"/>
              </w:rPr>
              <w:t>.00</w:t>
            </w:r>
          </w:p>
        </w:tc>
        <w:tc>
          <w:tcPr>
            <w:tcW w:w="30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0844" w:rsidRPr="00E162F7" w:rsidRDefault="00260844" w:rsidP="00260844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E162F7">
              <w:rPr>
                <w:rFonts w:ascii="Arial" w:hAnsi="Arial" w:cs="Arial"/>
                <w:sz w:val="18"/>
                <w:szCs w:val="18"/>
                <w:lang w:val="el-GR"/>
              </w:rPr>
              <w:t>Διοικητική Λογιστική</w:t>
            </w:r>
          </w:p>
          <w:p w:rsidR="00260844" w:rsidRDefault="004B6462" w:rsidP="00260844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Παζά</w:t>
            </w:r>
            <w:r w:rsidR="00260844">
              <w:rPr>
                <w:rFonts w:ascii="Arial" w:hAnsi="Arial" w:cs="Arial"/>
                <w:sz w:val="18"/>
                <w:szCs w:val="18"/>
                <w:lang w:val="el-GR"/>
              </w:rPr>
              <w:t>ρσκης</w:t>
            </w:r>
            <w:proofErr w:type="spellEnd"/>
          </w:p>
          <w:p w:rsidR="00260844" w:rsidRPr="00A43D8C" w:rsidRDefault="00260844" w:rsidP="00260844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09</w:t>
            </w:r>
            <w:r w:rsidRPr="00E162F7">
              <w:rPr>
                <w:rFonts w:ascii="Arial" w:hAnsi="Arial" w:cs="Arial"/>
                <w:sz w:val="18"/>
                <w:szCs w:val="18"/>
                <w:lang w:val="el-GR"/>
              </w:rPr>
              <w:t>.00-1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1</w:t>
            </w:r>
            <w:r w:rsidRPr="00E162F7">
              <w:rPr>
                <w:rFonts w:ascii="Arial" w:hAnsi="Arial" w:cs="Arial"/>
                <w:sz w:val="18"/>
                <w:szCs w:val="18"/>
                <w:lang w:val="el-GR"/>
              </w:rPr>
              <w:t>.00</w:t>
            </w:r>
          </w:p>
        </w:tc>
        <w:tc>
          <w:tcPr>
            <w:tcW w:w="28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844" w:rsidRPr="00DA7D68" w:rsidRDefault="00260844" w:rsidP="0026084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60844" w:rsidRPr="00DA7D68" w:rsidRDefault="00260844" w:rsidP="0026084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0844" w:rsidRPr="00DA7D68" w:rsidTr="002A726C">
        <w:trPr>
          <w:trHeight w:val="957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60844" w:rsidRPr="00DA7D68" w:rsidRDefault="00260844" w:rsidP="00260844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A7D68">
              <w:rPr>
                <w:rFonts w:ascii="Arial" w:hAnsi="Arial" w:cs="Arial"/>
                <w:sz w:val="18"/>
                <w:szCs w:val="18"/>
                <w:lang w:val="el-GR"/>
              </w:rPr>
              <w:t>Ζ</w:t>
            </w:r>
          </w:p>
        </w:tc>
        <w:tc>
          <w:tcPr>
            <w:tcW w:w="2761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260844" w:rsidRPr="00252119" w:rsidRDefault="00260844" w:rsidP="0026084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52119">
              <w:rPr>
                <w:rFonts w:ascii="Arial" w:hAnsi="Arial" w:cs="Arial"/>
                <w:sz w:val="18"/>
                <w:szCs w:val="18"/>
              </w:rPr>
              <w:t>Χρηματ</w:t>
            </w:r>
            <w:proofErr w:type="spellEnd"/>
            <w:r w:rsidRPr="00252119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252119">
              <w:rPr>
                <w:rFonts w:ascii="Arial" w:hAnsi="Arial" w:cs="Arial"/>
                <w:sz w:val="18"/>
                <w:szCs w:val="18"/>
              </w:rPr>
              <w:t>κή</w:t>
            </w:r>
            <w:proofErr w:type="spellEnd"/>
            <w:r w:rsidR="004B6462" w:rsidRPr="004B646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52119">
              <w:rPr>
                <w:rFonts w:ascii="Arial" w:hAnsi="Arial" w:cs="Arial"/>
                <w:sz w:val="18"/>
                <w:szCs w:val="18"/>
              </w:rPr>
              <w:t>Διοικ</w:t>
            </w:r>
            <w:proofErr w:type="spellEnd"/>
            <w:r w:rsidRPr="00252119">
              <w:rPr>
                <w:rFonts w:ascii="Arial" w:hAnsi="Arial" w:cs="Arial"/>
                <w:sz w:val="18"/>
                <w:szCs w:val="18"/>
              </w:rPr>
              <w:t>/ση</w:t>
            </w:r>
          </w:p>
          <w:p w:rsidR="00260844" w:rsidRDefault="004B6462" w:rsidP="00260844">
            <w:pPr>
              <w:widowControl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Μπογά</w:t>
            </w:r>
            <w:r w:rsidR="00260844">
              <w:rPr>
                <w:rFonts w:ascii="Arial" w:hAnsi="Arial" w:cs="Arial"/>
                <w:sz w:val="18"/>
                <w:szCs w:val="18"/>
              </w:rPr>
              <w:t>ς</w:t>
            </w:r>
            <w:proofErr w:type="spellEnd"/>
          </w:p>
          <w:p w:rsidR="00260844" w:rsidRPr="00DA7D68" w:rsidRDefault="00260844" w:rsidP="0026084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Pr="00252119">
              <w:rPr>
                <w:rFonts w:ascii="Arial" w:hAnsi="Arial" w:cs="Arial"/>
                <w:sz w:val="18"/>
                <w:szCs w:val="18"/>
              </w:rPr>
              <w:t>.00-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Pr="00252119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2881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60844" w:rsidRPr="00DA7D68" w:rsidRDefault="00260844" w:rsidP="00260844">
            <w:pPr>
              <w:widowControl w:val="0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0844" w:rsidRPr="00CB687A" w:rsidRDefault="00260844" w:rsidP="0026084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881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60844" w:rsidRPr="00DA7D68" w:rsidRDefault="00260844" w:rsidP="00260844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761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60844" w:rsidRPr="00DA7D68" w:rsidRDefault="00260844" w:rsidP="0026084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1269" w:rsidRPr="002A726C" w:rsidRDefault="002A726C" w:rsidP="002A726C">
      <w:pPr>
        <w:widowControl w:val="0"/>
        <w:ind w:left="851"/>
        <w:rPr>
          <w:rFonts w:ascii="Arial" w:hAnsi="Arial" w:cs="Arial"/>
          <w:sz w:val="22"/>
          <w:szCs w:val="22"/>
        </w:rPr>
      </w:pPr>
      <w:r w:rsidRPr="002A726C">
        <w:rPr>
          <w:b/>
          <w:sz w:val="22"/>
          <w:szCs w:val="22"/>
        </w:rPr>
        <w:t>* δικαίωμα εξέτασης του μαθήματος έχουν οι σπουδαστές που ανήκουν σε εξάμηνο μεγαλύτερο του 9</w:t>
      </w:r>
      <w:r w:rsidRPr="002A726C">
        <w:rPr>
          <w:b/>
          <w:sz w:val="22"/>
          <w:szCs w:val="22"/>
          <w:vertAlign w:val="superscript"/>
        </w:rPr>
        <w:t>ου</w:t>
      </w:r>
      <w:r w:rsidRPr="002A726C">
        <w:rPr>
          <w:b/>
          <w:sz w:val="22"/>
          <w:szCs w:val="22"/>
        </w:rPr>
        <w:t xml:space="preserve"> και το έχουν δηλώσει σε προηγούμενο εξάμηνο   </w:t>
      </w:r>
    </w:p>
    <w:sectPr w:rsidR="00231269" w:rsidRPr="002A726C" w:rsidSect="002A726C">
      <w:headerReference w:type="default" r:id="rId8"/>
      <w:footerReference w:type="default" r:id="rId9"/>
      <w:pgSz w:w="16838" w:h="11906" w:orient="landscape"/>
      <w:pgMar w:top="1418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7F7" w:rsidRDefault="008F57F7" w:rsidP="007F6DFE">
      <w:r>
        <w:separator/>
      </w:r>
    </w:p>
  </w:endnote>
  <w:endnote w:type="continuationSeparator" w:id="0">
    <w:p w:rsidR="008F57F7" w:rsidRDefault="008F57F7" w:rsidP="007F6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DFE" w:rsidRPr="007F6DFE" w:rsidRDefault="007F6DFE" w:rsidP="007F6DFE">
    <w:pPr>
      <w:pStyle w:val="a3"/>
      <w:jc w:val="right"/>
      <w:rPr>
        <w:lang w:val="el-GR"/>
      </w:rPr>
    </w:pPr>
    <w:r>
      <w:rPr>
        <w:lang w:val="el-GR"/>
      </w:rPr>
      <w:t>ΕΚ ΤΗΣ ΓΡΑΜΜΑΤΕΙΑΣ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7F7" w:rsidRDefault="008F57F7" w:rsidP="007F6DFE">
      <w:r>
        <w:separator/>
      </w:r>
    </w:p>
  </w:footnote>
  <w:footnote w:type="continuationSeparator" w:id="0">
    <w:p w:rsidR="008F57F7" w:rsidRDefault="008F57F7" w:rsidP="007F6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DFE" w:rsidRPr="007F6DFE" w:rsidRDefault="007F6DFE" w:rsidP="007F6DFE">
    <w:pPr>
      <w:pStyle w:val="a5"/>
      <w:jc w:val="center"/>
      <w:rPr>
        <w:b/>
        <w:sz w:val="28"/>
        <w:szCs w:val="28"/>
      </w:rPr>
    </w:pPr>
    <w:r w:rsidRPr="007F6DFE">
      <w:rPr>
        <w:b/>
        <w:sz w:val="28"/>
        <w:szCs w:val="28"/>
      </w:rPr>
      <w:t>ΠΡΟΓΡΑΜΜΑΕΞΕΤΑΣΕΩΝ ΕΑΡΙΝΟΥ ΕΞΑΜΗΝΟΥ 2018-2019</w:t>
    </w:r>
  </w:p>
  <w:p w:rsidR="007F6DFE" w:rsidRDefault="007F6DFE" w:rsidP="007F6DFE">
    <w:pPr>
      <w:pStyle w:val="a5"/>
      <w:jc w:val="center"/>
    </w:pPr>
    <w:r w:rsidRPr="007F6DFE">
      <w:rPr>
        <w:b/>
        <w:sz w:val="28"/>
        <w:szCs w:val="28"/>
      </w:rPr>
      <w:t>ΤΜΗΜΑΤΟΣ ΛΟΓΙΣΤΙΚΗ</w:t>
    </w:r>
    <w:r>
      <w:rPr>
        <w:b/>
        <w:sz w:val="28"/>
        <w:szCs w:val="28"/>
      </w:rPr>
      <w:t>Σ</w:t>
    </w:r>
    <w:r w:rsidRPr="007F6DFE">
      <w:rPr>
        <w:b/>
        <w:sz w:val="28"/>
        <w:szCs w:val="28"/>
      </w:rPr>
      <w:t xml:space="preserve"> ΚΑΙ ΧΡΗΜΑΤΟΟΙΚΟΝΟΜΙΚΗΣ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D68"/>
    <w:rsid w:val="00010264"/>
    <w:rsid w:val="000D5CA8"/>
    <w:rsid w:val="00104E7D"/>
    <w:rsid w:val="001110AC"/>
    <w:rsid w:val="00141DC2"/>
    <w:rsid w:val="00144F51"/>
    <w:rsid w:val="00153922"/>
    <w:rsid w:val="00194825"/>
    <w:rsid w:val="001B770D"/>
    <w:rsid w:val="001F3584"/>
    <w:rsid w:val="00216D18"/>
    <w:rsid w:val="00231269"/>
    <w:rsid w:val="00232050"/>
    <w:rsid w:val="002330F0"/>
    <w:rsid w:val="00235001"/>
    <w:rsid w:val="00252119"/>
    <w:rsid w:val="0025254D"/>
    <w:rsid w:val="00260844"/>
    <w:rsid w:val="00264BB1"/>
    <w:rsid w:val="0026629F"/>
    <w:rsid w:val="002A726C"/>
    <w:rsid w:val="00327C0D"/>
    <w:rsid w:val="00330C75"/>
    <w:rsid w:val="003328BD"/>
    <w:rsid w:val="00342E30"/>
    <w:rsid w:val="00344C6C"/>
    <w:rsid w:val="00370B79"/>
    <w:rsid w:val="00381437"/>
    <w:rsid w:val="003B1065"/>
    <w:rsid w:val="003D2630"/>
    <w:rsid w:val="003E0B74"/>
    <w:rsid w:val="003E54D8"/>
    <w:rsid w:val="00421E0A"/>
    <w:rsid w:val="00433769"/>
    <w:rsid w:val="00450FD6"/>
    <w:rsid w:val="0048258F"/>
    <w:rsid w:val="004952F5"/>
    <w:rsid w:val="00497FC4"/>
    <w:rsid w:val="004A2135"/>
    <w:rsid w:val="004B6462"/>
    <w:rsid w:val="004B6DED"/>
    <w:rsid w:val="004C4B1F"/>
    <w:rsid w:val="004D4A61"/>
    <w:rsid w:val="005002B9"/>
    <w:rsid w:val="00535556"/>
    <w:rsid w:val="005575BB"/>
    <w:rsid w:val="00561230"/>
    <w:rsid w:val="00561DBA"/>
    <w:rsid w:val="00564460"/>
    <w:rsid w:val="00574578"/>
    <w:rsid w:val="005801A6"/>
    <w:rsid w:val="005853C5"/>
    <w:rsid w:val="00587F2E"/>
    <w:rsid w:val="005B19CA"/>
    <w:rsid w:val="005B2761"/>
    <w:rsid w:val="005D767D"/>
    <w:rsid w:val="0060709F"/>
    <w:rsid w:val="00610E71"/>
    <w:rsid w:val="00634D05"/>
    <w:rsid w:val="00657432"/>
    <w:rsid w:val="00675F99"/>
    <w:rsid w:val="006B0D43"/>
    <w:rsid w:val="00714B60"/>
    <w:rsid w:val="0073309C"/>
    <w:rsid w:val="00736222"/>
    <w:rsid w:val="007F6DFE"/>
    <w:rsid w:val="008105FC"/>
    <w:rsid w:val="008161D2"/>
    <w:rsid w:val="008245BA"/>
    <w:rsid w:val="00832FB4"/>
    <w:rsid w:val="00881C38"/>
    <w:rsid w:val="00890994"/>
    <w:rsid w:val="008E0FAF"/>
    <w:rsid w:val="008F4EEC"/>
    <w:rsid w:val="008F57F7"/>
    <w:rsid w:val="00917D71"/>
    <w:rsid w:val="00942D17"/>
    <w:rsid w:val="00950EA1"/>
    <w:rsid w:val="00961041"/>
    <w:rsid w:val="009846F2"/>
    <w:rsid w:val="009C14A8"/>
    <w:rsid w:val="00A126A1"/>
    <w:rsid w:val="00A206D3"/>
    <w:rsid w:val="00A30F1C"/>
    <w:rsid w:val="00A33A80"/>
    <w:rsid w:val="00A43D8C"/>
    <w:rsid w:val="00A5159F"/>
    <w:rsid w:val="00A516E6"/>
    <w:rsid w:val="00A6138A"/>
    <w:rsid w:val="00A66925"/>
    <w:rsid w:val="00A81358"/>
    <w:rsid w:val="00A979E0"/>
    <w:rsid w:val="00AA4156"/>
    <w:rsid w:val="00AB1FE2"/>
    <w:rsid w:val="00AB33FD"/>
    <w:rsid w:val="00AC0B8B"/>
    <w:rsid w:val="00AD2F3A"/>
    <w:rsid w:val="00AD6783"/>
    <w:rsid w:val="00B00584"/>
    <w:rsid w:val="00B229AC"/>
    <w:rsid w:val="00B35464"/>
    <w:rsid w:val="00B6568A"/>
    <w:rsid w:val="00BB4CEB"/>
    <w:rsid w:val="00BC4875"/>
    <w:rsid w:val="00BF148F"/>
    <w:rsid w:val="00C54AD1"/>
    <w:rsid w:val="00C800D8"/>
    <w:rsid w:val="00CB684A"/>
    <w:rsid w:val="00CB687A"/>
    <w:rsid w:val="00CE416A"/>
    <w:rsid w:val="00D147B9"/>
    <w:rsid w:val="00D46C20"/>
    <w:rsid w:val="00D71C01"/>
    <w:rsid w:val="00D97AB6"/>
    <w:rsid w:val="00DA64BC"/>
    <w:rsid w:val="00DA7D68"/>
    <w:rsid w:val="00DB735B"/>
    <w:rsid w:val="00DD203A"/>
    <w:rsid w:val="00DE413C"/>
    <w:rsid w:val="00E162F7"/>
    <w:rsid w:val="00E526AF"/>
    <w:rsid w:val="00E6561F"/>
    <w:rsid w:val="00E74A52"/>
    <w:rsid w:val="00EB2741"/>
    <w:rsid w:val="00F2010C"/>
    <w:rsid w:val="00F41955"/>
    <w:rsid w:val="00F42A3B"/>
    <w:rsid w:val="00F45B91"/>
    <w:rsid w:val="00F873E8"/>
    <w:rsid w:val="00FA33E5"/>
    <w:rsid w:val="00FE1EF5"/>
    <w:rsid w:val="00FE5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9"/>
    <w:qFormat/>
    <w:rsid w:val="00DA7D68"/>
    <w:pPr>
      <w:keepNext/>
      <w:jc w:val="right"/>
      <w:outlineLvl w:val="0"/>
    </w:pPr>
    <w:rPr>
      <w:rFonts w:ascii="Arial" w:hAnsi="Arial" w:cs="Arial"/>
      <w:sz w:val="96"/>
      <w:szCs w:val="96"/>
    </w:rPr>
  </w:style>
  <w:style w:type="paragraph" w:styleId="2">
    <w:name w:val="heading 2"/>
    <w:basedOn w:val="a"/>
    <w:next w:val="a"/>
    <w:link w:val="2Char"/>
    <w:uiPriority w:val="99"/>
    <w:unhideWhenUsed/>
    <w:qFormat/>
    <w:rsid w:val="00DA7D68"/>
    <w:pPr>
      <w:keepNext/>
      <w:outlineLvl w:val="1"/>
    </w:pPr>
    <w:rPr>
      <w:rFonts w:ascii="Arial" w:hAnsi="Arial" w:cs="Arial"/>
      <w:sz w:val="56"/>
      <w:szCs w:val="56"/>
      <w:lang w:val="en-US"/>
    </w:rPr>
  </w:style>
  <w:style w:type="paragraph" w:styleId="4">
    <w:name w:val="heading 4"/>
    <w:basedOn w:val="a"/>
    <w:next w:val="a"/>
    <w:link w:val="4Char"/>
    <w:uiPriority w:val="99"/>
    <w:unhideWhenUsed/>
    <w:qFormat/>
    <w:rsid w:val="00DA7D68"/>
    <w:pPr>
      <w:keepNext/>
      <w:outlineLvl w:val="3"/>
    </w:pPr>
    <w:rPr>
      <w:rFonts w:ascii="Arial" w:hAnsi="Arial" w:cs="Arial"/>
      <w:sz w:val="72"/>
      <w:szCs w:val="72"/>
      <w:lang w:val="en-US"/>
    </w:rPr>
  </w:style>
  <w:style w:type="paragraph" w:styleId="6">
    <w:name w:val="heading 6"/>
    <w:basedOn w:val="a"/>
    <w:next w:val="a"/>
    <w:link w:val="6Char"/>
    <w:uiPriority w:val="99"/>
    <w:unhideWhenUsed/>
    <w:qFormat/>
    <w:rsid w:val="00DA7D68"/>
    <w:pPr>
      <w:keepNext/>
      <w:outlineLvl w:val="5"/>
    </w:pPr>
    <w:rPr>
      <w:rFonts w:ascii="Arial" w:hAnsi="Arial" w:cs="Arial"/>
      <w:sz w:val="100"/>
      <w:szCs w:val="1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DA7D68"/>
    <w:rPr>
      <w:rFonts w:ascii="Arial" w:eastAsia="Times New Roman" w:hAnsi="Arial" w:cs="Arial"/>
      <w:sz w:val="96"/>
      <w:szCs w:val="96"/>
      <w:lang w:eastAsia="el-GR"/>
    </w:rPr>
  </w:style>
  <w:style w:type="character" w:customStyle="1" w:styleId="2Char">
    <w:name w:val="Επικεφαλίδα 2 Char"/>
    <w:basedOn w:val="a0"/>
    <w:link w:val="2"/>
    <w:uiPriority w:val="99"/>
    <w:rsid w:val="00DA7D68"/>
    <w:rPr>
      <w:rFonts w:ascii="Arial" w:eastAsia="Times New Roman" w:hAnsi="Arial" w:cs="Arial"/>
      <w:sz w:val="56"/>
      <w:szCs w:val="56"/>
      <w:lang w:val="en-US" w:eastAsia="el-GR"/>
    </w:rPr>
  </w:style>
  <w:style w:type="character" w:customStyle="1" w:styleId="4Char">
    <w:name w:val="Επικεφαλίδα 4 Char"/>
    <w:basedOn w:val="a0"/>
    <w:link w:val="4"/>
    <w:uiPriority w:val="99"/>
    <w:rsid w:val="00DA7D68"/>
    <w:rPr>
      <w:rFonts w:ascii="Arial" w:eastAsia="Times New Roman" w:hAnsi="Arial" w:cs="Arial"/>
      <w:sz w:val="72"/>
      <w:szCs w:val="72"/>
      <w:lang w:val="en-US" w:eastAsia="el-GR"/>
    </w:rPr>
  </w:style>
  <w:style w:type="character" w:customStyle="1" w:styleId="6Char">
    <w:name w:val="Επικεφαλίδα 6 Char"/>
    <w:basedOn w:val="a0"/>
    <w:link w:val="6"/>
    <w:uiPriority w:val="99"/>
    <w:rsid w:val="00DA7D68"/>
    <w:rPr>
      <w:rFonts w:ascii="Arial" w:eastAsia="Times New Roman" w:hAnsi="Arial" w:cs="Arial"/>
      <w:sz w:val="100"/>
      <w:szCs w:val="100"/>
      <w:lang w:val="en-US" w:eastAsia="el-GR"/>
    </w:rPr>
  </w:style>
  <w:style w:type="paragraph" w:styleId="a3">
    <w:name w:val="footer"/>
    <w:basedOn w:val="a"/>
    <w:link w:val="Char"/>
    <w:uiPriority w:val="99"/>
    <w:unhideWhenUsed/>
    <w:rsid w:val="00DA7D68"/>
    <w:pPr>
      <w:tabs>
        <w:tab w:val="center" w:pos="4819"/>
        <w:tab w:val="right" w:pos="9071"/>
      </w:tabs>
    </w:pPr>
    <w:rPr>
      <w:rFonts w:ascii="Times" w:hAnsi="Times" w:cs="Times"/>
      <w:sz w:val="20"/>
      <w:szCs w:val="20"/>
      <w:lang w:val="en-US"/>
    </w:rPr>
  </w:style>
  <w:style w:type="character" w:customStyle="1" w:styleId="Char">
    <w:name w:val="Υποσέλιδο Char"/>
    <w:basedOn w:val="a0"/>
    <w:link w:val="a3"/>
    <w:uiPriority w:val="99"/>
    <w:rsid w:val="00DA7D68"/>
    <w:rPr>
      <w:rFonts w:ascii="Times" w:eastAsia="Times New Roman" w:hAnsi="Times" w:cs="Times"/>
      <w:sz w:val="20"/>
      <w:szCs w:val="20"/>
      <w:lang w:val="en-US" w:eastAsia="el-GR"/>
    </w:rPr>
  </w:style>
  <w:style w:type="paragraph" w:styleId="a4">
    <w:name w:val="Body Text"/>
    <w:basedOn w:val="a"/>
    <w:link w:val="Char0"/>
    <w:uiPriority w:val="99"/>
    <w:unhideWhenUsed/>
    <w:rsid w:val="00DA7D68"/>
    <w:pPr>
      <w:jc w:val="center"/>
    </w:pPr>
    <w:rPr>
      <w:rFonts w:ascii="Arial" w:hAnsi="Arial" w:cs="Arial"/>
      <w:sz w:val="22"/>
      <w:szCs w:val="22"/>
    </w:rPr>
  </w:style>
  <w:style w:type="character" w:customStyle="1" w:styleId="Char0">
    <w:name w:val="Σώμα κειμένου Char"/>
    <w:basedOn w:val="a0"/>
    <w:link w:val="a4"/>
    <w:uiPriority w:val="99"/>
    <w:rsid w:val="00DA7D68"/>
    <w:rPr>
      <w:rFonts w:ascii="Arial" w:eastAsia="Times New Roman" w:hAnsi="Arial" w:cs="Arial"/>
      <w:lang w:eastAsia="el-GR"/>
    </w:rPr>
  </w:style>
  <w:style w:type="paragraph" w:styleId="a5">
    <w:name w:val="header"/>
    <w:basedOn w:val="a"/>
    <w:link w:val="Char1"/>
    <w:uiPriority w:val="99"/>
    <w:unhideWhenUsed/>
    <w:rsid w:val="007F6DFE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7F6DFE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7F6DFE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7F6DFE"/>
    <w:rPr>
      <w:rFonts w:ascii="Tahoma" w:eastAsia="Times New Roman" w:hAnsi="Tahoma" w:cs="Tahoma"/>
      <w:sz w:val="16"/>
      <w:szCs w:val="16"/>
      <w:lang w:eastAsia="el-GR"/>
    </w:rPr>
  </w:style>
  <w:style w:type="paragraph" w:styleId="a7">
    <w:name w:val="List Paragraph"/>
    <w:basedOn w:val="a"/>
    <w:uiPriority w:val="34"/>
    <w:qFormat/>
    <w:rsid w:val="002A72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9"/>
    <w:qFormat/>
    <w:rsid w:val="00DA7D68"/>
    <w:pPr>
      <w:keepNext/>
      <w:jc w:val="right"/>
      <w:outlineLvl w:val="0"/>
    </w:pPr>
    <w:rPr>
      <w:rFonts w:ascii="Arial" w:hAnsi="Arial" w:cs="Arial"/>
      <w:sz w:val="96"/>
      <w:szCs w:val="96"/>
    </w:rPr>
  </w:style>
  <w:style w:type="paragraph" w:styleId="2">
    <w:name w:val="heading 2"/>
    <w:basedOn w:val="a"/>
    <w:next w:val="a"/>
    <w:link w:val="2Char"/>
    <w:uiPriority w:val="99"/>
    <w:unhideWhenUsed/>
    <w:qFormat/>
    <w:rsid w:val="00DA7D68"/>
    <w:pPr>
      <w:keepNext/>
      <w:outlineLvl w:val="1"/>
    </w:pPr>
    <w:rPr>
      <w:rFonts w:ascii="Arial" w:hAnsi="Arial" w:cs="Arial"/>
      <w:sz w:val="56"/>
      <w:szCs w:val="56"/>
      <w:lang w:val="en-US"/>
    </w:rPr>
  </w:style>
  <w:style w:type="paragraph" w:styleId="4">
    <w:name w:val="heading 4"/>
    <w:basedOn w:val="a"/>
    <w:next w:val="a"/>
    <w:link w:val="4Char"/>
    <w:uiPriority w:val="99"/>
    <w:unhideWhenUsed/>
    <w:qFormat/>
    <w:rsid w:val="00DA7D68"/>
    <w:pPr>
      <w:keepNext/>
      <w:outlineLvl w:val="3"/>
    </w:pPr>
    <w:rPr>
      <w:rFonts w:ascii="Arial" w:hAnsi="Arial" w:cs="Arial"/>
      <w:sz w:val="72"/>
      <w:szCs w:val="72"/>
      <w:lang w:val="en-US"/>
    </w:rPr>
  </w:style>
  <w:style w:type="paragraph" w:styleId="6">
    <w:name w:val="heading 6"/>
    <w:basedOn w:val="a"/>
    <w:next w:val="a"/>
    <w:link w:val="6Char"/>
    <w:uiPriority w:val="99"/>
    <w:unhideWhenUsed/>
    <w:qFormat/>
    <w:rsid w:val="00DA7D68"/>
    <w:pPr>
      <w:keepNext/>
      <w:outlineLvl w:val="5"/>
    </w:pPr>
    <w:rPr>
      <w:rFonts w:ascii="Arial" w:hAnsi="Arial" w:cs="Arial"/>
      <w:sz w:val="100"/>
      <w:szCs w:val="1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DA7D68"/>
    <w:rPr>
      <w:rFonts w:ascii="Arial" w:eastAsia="Times New Roman" w:hAnsi="Arial" w:cs="Arial"/>
      <w:sz w:val="96"/>
      <w:szCs w:val="96"/>
      <w:lang w:eastAsia="el-GR"/>
    </w:rPr>
  </w:style>
  <w:style w:type="character" w:customStyle="1" w:styleId="2Char">
    <w:name w:val="Επικεφαλίδα 2 Char"/>
    <w:basedOn w:val="a0"/>
    <w:link w:val="2"/>
    <w:uiPriority w:val="99"/>
    <w:rsid w:val="00DA7D68"/>
    <w:rPr>
      <w:rFonts w:ascii="Arial" w:eastAsia="Times New Roman" w:hAnsi="Arial" w:cs="Arial"/>
      <w:sz w:val="56"/>
      <w:szCs w:val="56"/>
      <w:lang w:val="en-US" w:eastAsia="el-GR"/>
    </w:rPr>
  </w:style>
  <w:style w:type="character" w:customStyle="1" w:styleId="4Char">
    <w:name w:val="Επικεφαλίδα 4 Char"/>
    <w:basedOn w:val="a0"/>
    <w:link w:val="4"/>
    <w:uiPriority w:val="99"/>
    <w:rsid w:val="00DA7D68"/>
    <w:rPr>
      <w:rFonts w:ascii="Arial" w:eastAsia="Times New Roman" w:hAnsi="Arial" w:cs="Arial"/>
      <w:sz w:val="72"/>
      <w:szCs w:val="72"/>
      <w:lang w:val="en-US" w:eastAsia="el-GR"/>
    </w:rPr>
  </w:style>
  <w:style w:type="character" w:customStyle="1" w:styleId="6Char">
    <w:name w:val="Επικεφαλίδα 6 Char"/>
    <w:basedOn w:val="a0"/>
    <w:link w:val="6"/>
    <w:uiPriority w:val="99"/>
    <w:rsid w:val="00DA7D68"/>
    <w:rPr>
      <w:rFonts w:ascii="Arial" w:eastAsia="Times New Roman" w:hAnsi="Arial" w:cs="Arial"/>
      <w:sz w:val="100"/>
      <w:szCs w:val="100"/>
      <w:lang w:val="en-US" w:eastAsia="el-GR"/>
    </w:rPr>
  </w:style>
  <w:style w:type="paragraph" w:styleId="a3">
    <w:name w:val="footer"/>
    <w:basedOn w:val="a"/>
    <w:link w:val="Char"/>
    <w:uiPriority w:val="99"/>
    <w:unhideWhenUsed/>
    <w:rsid w:val="00DA7D68"/>
    <w:pPr>
      <w:tabs>
        <w:tab w:val="center" w:pos="4819"/>
        <w:tab w:val="right" w:pos="9071"/>
      </w:tabs>
    </w:pPr>
    <w:rPr>
      <w:rFonts w:ascii="Times" w:hAnsi="Times" w:cs="Times"/>
      <w:sz w:val="20"/>
      <w:szCs w:val="20"/>
      <w:lang w:val="en-US"/>
    </w:rPr>
  </w:style>
  <w:style w:type="character" w:customStyle="1" w:styleId="Char">
    <w:name w:val="Υποσέλιδο Char"/>
    <w:basedOn w:val="a0"/>
    <w:link w:val="a3"/>
    <w:uiPriority w:val="99"/>
    <w:rsid w:val="00DA7D68"/>
    <w:rPr>
      <w:rFonts w:ascii="Times" w:eastAsia="Times New Roman" w:hAnsi="Times" w:cs="Times"/>
      <w:sz w:val="20"/>
      <w:szCs w:val="20"/>
      <w:lang w:val="en-US" w:eastAsia="el-GR"/>
    </w:rPr>
  </w:style>
  <w:style w:type="paragraph" w:styleId="a4">
    <w:name w:val="Body Text"/>
    <w:basedOn w:val="a"/>
    <w:link w:val="Char0"/>
    <w:uiPriority w:val="99"/>
    <w:unhideWhenUsed/>
    <w:rsid w:val="00DA7D68"/>
    <w:pPr>
      <w:jc w:val="center"/>
    </w:pPr>
    <w:rPr>
      <w:rFonts w:ascii="Arial" w:hAnsi="Arial" w:cs="Arial"/>
      <w:sz w:val="22"/>
      <w:szCs w:val="22"/>
    </w:rPr>
  </w:style>
  <w:style w:type="character" w:customStyle="1" w:styleId="Char0">
    <w:name w:val="Σώμα κειμένου Char"/>
    <w:basedOn w:val="a0"/>
    <w:link w:val="a4"/>
    <w:uiPriority w:val="99"/>
    <w:rsid w:val="00DA7D68"/>
    <w:rPr>
      <w:rFonts w:ascii="Arial" w:eastAsia="Times New Roman" w:hAnsi="Arial" w:cs="Arial"/>
      <w:lang w:eastAsia="el-GR"/>
    </w:rPr>
  </w:style>
  <w:style w:type="paragraph" w:styleId="a5">
    <w:name w:val="header"/>
    <w:basedOn w:val="a"/>
    <w:link w:val="Char1"/>
    <w:uiPriority w:val="99"/>
    <w:unhideWhenUsed/>
    <w:rsid w:val="007F6DFE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7F6DFE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7F6DFE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7F6DFE"/>
    <w:rPr>
      <w:rFonts w:ascii="Tahoma" w:eastAsia="Times New Roman" w:hAnsi="Tahoma" w:cs="Tahoma"/>
      <w:sz w:val="16"/>
      <w:szCs w:val="16"/>
      <w:lang w:eastAsia="el-GR"/>
    </w:rPr>
  </w:style>
  <w:style w:type="paragraph" w:styleId="a7">
    <w:name w:val="List Paragraph"/>
    <w:basedOn w:val="a"/>
    <w:uiPriority w:val="34"/>
    <w:qFormat/>
    <w:rsid w:val="002A7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4E5F5-59BA-4FF8-BEDB-40AFFD231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423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</dc:creator>
  <cp:lastModifiedBy>log2</cp:lastModifiedBy>
  <cp:revision>4</cp:revision>
  <dcterms:created xsi:type="dcterms:W3CDTF">2019-05-24T07:12:00Z</dcterms:created>
  <dcterms:modified xsi:type="dcterms:W3CDTF">2019-05-28T08:19:00Z</dcterms:modified>
</cp:coreProperties>
</file>